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14A51" w14:textId="346FD16A" w:rsidR="003A6068" w:rsidRPr="003A6068" w:rsidRDefault="00D54EC7" w:rsidP="00B9572B">
      <w:pPr>
        <w:ind w:firstLine="252"/>
        <w:rPr>
          <w:color w:val="000000" w:themeColor="text1"/>
          <w:szCs w:val="2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0" w:name="_GoBack"/>
      <w:bookmarkEnd w:id="0"/>
      <w:r w:rsidRPr="00D54EC7">
        <w:rPr>
          <w:noProof/>
        </w:rPr>
        <w:drawing>
          <wp:inline distT="0" distB="0" distL="0" distR="0" wp14:anchorId="06AD50C2" wp14:editId="25F5098B">
            <wp:extent cx="6188710" cy="2542915"/>
            <wp:effectExtent l="0" t="0" r="254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2542915"/>
                    </a:xfrm>
                    <a:prstGeom prst="rect">
                      <a:avLst/>
                    </a:prstGeom>
                    <a:noFill/>
                    <a:ln>
                      <a:noFill/>
                    </a:ln>
                  </pic:spPr>
                </pic:pic>
              </a:graphicData>
            </a:graphic>
          </wp:inline>
        </w:drawing>
      </w:r>
      <w:r w:rsidR="00F87B04">
        <w:rPr>
          <w:noProof/>
          <w:color w:val="000000" w:themeColor="text1"/>
          <w:szCs w:val="2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drawing>
          <wp:anchor distT="0" distB="0" distL="114300" distR="114300" simplePos="0" relativeHeight="251649536" behindDoc="0" locked="0" layoutInCell="1" allowOverlap="1" wp14:anchorId="76AE22CB" wp14:editId="35A63C18">
            <wp:simplePos x="0" y="0"/>
            <wp:positionH relativeFrom="column">
              <wp:posOffset>233368</wp:posOffset>
            </wp:positionH>
            <wp:positionV relativeFrom="paragraph">
              <wp:posOffset>1515850</wp:posOffset>
            </wp:positionV>
            <wp:extent cx="962025" cy="1019175"/>
            <wp:effectExtent l="0" t="0" r="952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019175"/>
                    </a:xfrm>
                    <a:prstGeom prst="rect">
                      <a:avLst/>
                    </a:prstGeom>
                    <a:noFill/>
                    <a:ln>
                      <a:noFill/>
                    </a:ln>
                  </pic:spPr>
                </pic:pic>
              </a:graphicData>
            </a:graphic>
          </wp:anchor>
        </w:drawing>
      </w:r>
    </w:p>
    <w:p w14:paraId="7BB054FB" w14:textId="5632895F" w:rsidR="00DE15B3" w:rsidRDefault="00DE15B3" w:rsidP="009C1D5C">
      <w:pPr>
        <w:ind w:firstLine="252"/>
        <w:jc w:val="center"/>
      </w:pPr>
    </w:p>
    <w:p w14:paraId="454B6A11" w14:textId="75FBBB36" w:rsidR="003A6068" w:rsidRPr="00C014CD" w:rsidRDefault="002557FD" w:rsidP="009C1D5C">
      <w:pPr>
        <w:ind w:firstLine="252"/>
        <w:jc w:val="center"/>
        <w:rPr>
          <w:color w:val="000000" w:themeColor="text1"/>
          <w:sz w:val="52"/>
          <w:szCs w:val="52"/>
          <w14:shadow w14:blurRad="63500" w14:dist="50800" w14:dir="18900000" w14:sx="0" w14:sy="0" w14:kx="0" w14:ky="0" w14:algn="none">
            <w14:schemeClr w14:val="bg1">
              <w14:alpha w14:val="50000"/>
            </w14:schemeClr>
          </w14:shadow>
          <w14:textOutline w14:w="9525" w14:cap="rnd" w14:cmpd="sng" w14:algn="ctr">
            <w14:solidFill>
              <w14:schemeClr w14:val="tx1"/>
            </w14:solidFill>
            <w14:prstDash w14:val="solid"/>
            <w14:bevel/>
          </w14:textOutline>
        </w:rPr>
      </w:pPr>
      <w:r>
        <w:rPr>
          <w:noProof/>
          <w:sz w:val="48"/>
        </w:rPr>
        <mc:AlternateContent>
          <mc:Choice Requires="wps">
            <w:drawing>
              <wp:anchor distT="0" distB="0" distL="114300" distR="114300" simplePos="0" relativeHeight="251664384" behindDoc="1" locked="0" layoutInCell="1" allowOverlap="1" wp14:anchorId="2E5C7F28" wp14:editId="0938995E">
                <wp:simplePos x="0" y="0"/>
                <wp:positionH relativeFrom="column">
                  <wp:posOffset>319405</wp:posOffset>
                </wp:positionH>
                <wp:positionV relativeFrom="paragraph">
                  <wp:posOffset>227007</wp:posOffset>
                </wp:positionV>
                <wp:extent cx="5568950" cy="717550"/>
                <wp:effectExtent l="0" t="0" r="0" b="6350"/>
                <wp:wrapNone/>
                <wp:docPr id="2" name="台形 2"/>
                <wp:cNvGraphicFramePr/>
                <a:graphic xmlns:a="http://schemas.openxmlformats.org/drawingml/2006/main">
                  <a:graphicData uri="http://schemas.microsoft.com/office/word/2010/wordprocessingShape">
                    <wps:wsp>
                      <wps:cNvSpPr/>
                      <wps:spPr>
                        <a:xfrm>
                          <a:off x="0" y="0"/>
                          <a:ext cx="5568950" cy="717550"/>
                        </a:xfrm>
                        <a:prstGeom prst="trapezoid">
                          <a:avLst/>
                        </a:prstGeom>
                        <a:gradFill flip="none" rotWithShape="1">
                          <a:gsLst>
                            <a:gs pos="0">
                              <a:schemeClr val="bg1">
                                <a:lumMod val="85000"/>
                              </a:schemeClr>
                            </a:gs>
                            <a:gs pos="50000">
                              <a:schemeClr val="bg1">
                                <a:lumMod val="85000"/>
                              </a:schemeClr>
                            </a:gs>
                            <a:gs pos="100000">
                              <a:schemeClr val="bg1">
                                <a:lumMod val="95000"/>
                                <a:alpha val="36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7C539C" id="台形 2" o:spid="_x0000_s1026" style="position:absolute;left:0;text-align:left;margin-left:25.15pt;margin-top:17.85pt;width:438.5pt;height:56.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568950,71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" path="m,717550l179388,,5389563,r179387,717550l,717550xe" fillcolor="#d8d8d8 [2732]" stroked="f" strokeweight="1pt">
                <v:fill opacity="23592f" color2="#f2f2f2 [3052]" rotate="t" angle="315" colors="0 #d9d9d9;.5 #d9d9d9;1 #f2f2f2" focus="100%" type="gradient"/>
                <v:stroke joinstyle="miter"/>
                <v:path arrowok="t" o:connecttype="custom" o:connectlocs="0,717550;179388,0;5389563,0;5568950,717550;0,717550" o:connectangles="0,0,0,0,0"/>
              </v:shape>
            </w:pict>
          </mc:Fallback>
        </mc:AlternateContent>
      </w:r>
      <w:r w:rsidRPr="009D7DE8">
        <w:rPr>
          <w:noProof/>
          <w:sz w:val="48"/>
          <w14:reflection w14:blurRad="6350" w14:stA="60000" w14:stPos="0" w14:endA="900" w14:endPos="60000" w14:dist="29997" w14:dir="5400000" w14:fadeDir="5400000" w14:sx="100000" w14:sy="-100000" w14:kx="0" w14:ky="0" w14:algn="bl"/>
        </w:rPr>
        <mc:AlternateContent>
          <mc:Choice Requires="wps">
            <w:drawing>
              <wp:anchor distT="45720" distB="45720" distL="114300" distR="114300" simplePos="0" relativeHeight="251661312" behindDoc="0" locked="0" layoutInCell="1" allowOverlap="1" wp14:anchorId="519D5D32" wp14:editId="1A166916">
                <wp:simplePos x="0" y="0"/>
                <wp:positionH relativeFrom="column">
                  <wp:posOffset>1230372</wp:posOffset>
                </wp:positionH>
                <wp:positionV relativeFrom="paragraph">
                  <wp:posOffset>118100</wp:posOffset>
                </wp:positionV>
                <wp:extent cx="38671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4620"/>
                        </a:xfrm>
                        <a:prstGeom prst="rect">
                          <a:avLst/>
                        </a:prstGeom>
                        <a:noFill/>
                        <a:ln w="9525">
                          <a:noFill/>
                          <a:miter lim="800000"/>
                          <a:headEnd/>
                          <a:tailEnd/>
                        </a:ln>
                      </wps:spPr>
                      <wps:txbx>
                        <w:txbxContent>
                          <w:p w14:paraId="0A26C4BC" w14:textId="77777777" w:rsidR="002557FD" w:rsidRPr="002557FD" w:rsidRDefault="002557FD" w:rsidP="002238DF">
                            <w:pPr>
                              <w:jc w:val="center"/>
                              <w:rPr>
                                <w:rFonts w:eastAsiaTheme="minorHAnsi"/>
                                <w:b/>
                                <w:sz w:val="20"/>
                                <w:szCs w:val="20"/>
                                <w14:shadow w14:blurRad="50800" w14:dist="50800" w14:dir="2700000" w14:sx="100000" w14:sy="100000" w14:kx="0" w14:ky="0" w14:algn="tl">
                                  <w14:schemeClr w14:val="bg1">
                                    <w14:alpha w14:val="60000"/>
                                  </w14:schemeClr>
                                </w14:shadow>
                                <w14:reflection w14:blurRad="6350" w14:stA="60000" w14:stPos="0" w14:endA="900" w14:endPos="60000" w14:dist="29997" w14:dir="5400000" w14:fadeDir="5400000" w14:sx="100000" w14:sy="-100000" w14:kx="0" w14:ky="0" w14:algn="bl"/>
                              </w:rPr>
                            </w:pPr>
                          </w:p>
                          <w:p w14:paraId="49A5F5E5" w14:textId="4CD107D8" w:rsidR="009D7DE8" w:rsidRPr="00573C39" w:rsidRDefault="009D7DE8" w:rsidP="002238DF">
                            <w:pPr>
                              <w:jc w:val="center"/>
                              <w:rPr>
                                <w:rFonts w:eastAsiaTheme="minorHAnsi"/>
                                <w:b/>
                                <w:sz w:val="28"/>
                                <w:szCs w:val="28"/>
                                <w:lang w:eastAsia="zh-CN"/>
                                <w14:reflection w14:blurRad="6350" w14:stA="60000" w14:stPos="0" w14:endA="900" w14:endPos="60000" w14:dist="29997" w14:dir="5400000" w14:fadeDir="5400000" w14:sx="100000" w14:sy="-100000" w14:kx="0" w14:ky="0" w14:algn="bl"/>
                              </w:rPr>
                            </w:pPr>
                            <w:r w:rsidRPr="00573C39">
                              <w:rPr>
                                <w:rFonts w:eastAsiaTheme="minorHAnsi" w:hint="eastAsia"/>
                                <w:b/>
                                <w:sz w:val="28"/>
                                <w:szCs w:val="28"/>
                                <w:lang w:eastAsia="zh-CN"/>
                                <w14:shadow w14:blurRad="50800" w14:dist="50800" w14:dir="2700000" w14:sx="100000" w14:sy="100000" w14:kx="0" w14:ky="0" w14:algn="tl">
                                  <w14:schemeClr w14:val="bg1">
                                    <w14:alpha w14:val="60000"/>
                                  </w14:schemeClr>
                                </w14:shadow>
                                <w14:reflection w14:blurRad="6350" w14:stA="60000" w14:stPos="0" w14:endA="900" w14:endPos="60000" w14:dist="29997" w14:dir="5400000" w14:fadeDir="5400000" w14:sx="100000" w14:sy="-100000" w14:kx="0" w14:ky="0" w14:algn="bl"/>
                              </w:rPr>
                              <w:t>（</w:t>
                            </w:r>
                            <w:r w:rsidR="00EC40AC" w:rsidRPr="00573C39">
                              <w:rPr>
                                <w:rFonts w:eastAsiaTheme="minorHAnsi" w:hint="eastAsia"/>
                                <w:b/>
                                <w:sz w:val="28"/>
                                <w:szCs w:val="28"/>
                                <w:lang w:eastAsia="zh-CN"/>
                                <w14:shadow w14:blurRad="50800" w14:dist="50800" w14:dir="2700000" w14:sx="100000" w14:sy="100000" w14:kx="0" w14:ky="0" w14:algn="tl">
                                  <w14:schemeClr w14:val="bg1">
                                    <w14:alpha w14:val="60000"/>
                                  </w14:schemeClr>
                                </w14:shadow>
                                <w14:reflection w14:blurRad="6350" w14:stA="60000" w14:stPos="0" w14:endA="900" w14:endPos="60000" w14:dist="29997" w14:dir="5400000" w14:fadeDir="5400000" w14:sx="100000" w14:sy="-100000" w14:kx="0" w14:ky="0" w14:algn="bl"/>
                              </w:rPr>
                              <w:t xml:space="preserve"> </w:t>
                            </w:r>
                            <w:r w:rsidR="002238DF" w:rsidRPr="00573C39">
                              <w:rPr>
                                <w:rFonts w:eastAsiaTheme="minorHAnsi" w:hint="eastAsia"/>
                                <w:b/>
                                <w:sz w:val="28"/>
                                <w:szCs w:val="28"/>
                                <w:lang w:eastAsia="zh-CN"/>
                                <w14:shadow w14:blurRad="50800" w14:dist="50800" w14:dir="2700000" w14:sx="100000" w14:sy="100000" w14:kx="0" w14:ky="0" w14:algn="tl">
                                  <w14:schemeClr w14:val="bg1">
                                    <w14:alpha w14:val="60000"/>
                                  </w14:schemeClr>
                                </w14:shadow>
                                <w14:reflection w14:blurRad="6350" w14:stA="60000" w14:stPos="0" w14:endA="900" w14:endPos="60000" w14:dist="29997" w14:dir="5400000" w14:fadeDir="5400000" w14:sx="100000" w14:sy="-100000" w14:kx="0" w14:ky="0" w14:algn="bl"/>
                              </w:rPr>
                              <w:t>1</w:t>
                            </w:r>
                            <w:r w:rsidRPr="00573C39">
                              <w:rPr>
                                <w:rFonts w:eastAsiaTheme="minorHAnsi" w:hint="eastAsia"/>
                                <w:b/>
                                <w:sz w:val="28"/>
                                <w:szCs w:val="28"/>
                                <w:lang w:eastAsia="zh-CN"/>
                                <w14:shadow w14:blurRad="50800" w14:dist="50800" w14:dir="2700000" w14:sx="100000" w14:sy="100000" w14:kx="0" w14:ky="0" w14:algn="tl">
                                  <w14:schemeClr w14:val="bg1">
                                    <w14:alpha w14:val="60000"/>
                                  </w14:schemeClr>
                                </w14:shadow>
                                <w14:reflection w14:blurRad="6350" w14:stA="60000" w14:stPos="0" w14:endA="900" w14:endPos="60000" w14:dist="29997" w14:dir="5400000" w14:fadeDir="5400000" w14:sx="100000" w14:sy="-100000" w14:kx="0" w14:ky="0" w14:algn="bl"/>
                              </w:rPr>
                              <w:t>月</w:t>
                            </w:r>
                            <w:r w:rsidR="002238DF" w:rsidRPr="00573C39">
                              <w:rPr>
                                <w:rFonts w:eastAsiaTheme="minorHAnsi" w:hint="eastAsia"/>
                                <w:b/>
                                <w:sz w:val="28"/>
                                <w:szCs w:val="28"/>
                                <w:lang w:eastAsia="zh-CN"/>
                                <w14:shadow w14:blurRad="50800" w14:dist="50800" w14:dir="2700000" w14:sx="100000" w14:sy="100000" w14:kx="0" w14:ky="0" w14:algn="tl">
                                  <w14:schemeClr w14:val="bg1">
                                    <w14:alpha w14:val="60000"/>
                                  </w14:schemeClr>
                                </w14:shadow>
                                <w14:reflection w14:blurRad="6350" w14:stA="60000" w14:stPos="0" w14:endA="900" w14:endPos="60000" w14:dist="29997" w14:dir="5400000" w14:fadeDir="5400000" w14:sx="100000" w14:sy="-100000" w14:kx="0" w14:ky="0" w14:algn="bl"/>
                              </w:rPr>
                              <w:t>13</w:t>
                            </w:r>
                            <w:r w:rsidRPr="00573C39">
                              <w:rPr>
                                <w:rFonts w:eastAsiaTheme="minorHAnsi" w:hint="eastAsia"/>
                                <w:b/>
                                <w:sz w:val="28"/>
                                <w:szCs w:val="28"/>
                                <w:lang w:eastAsia="zh-CN"/>
                                <w14:shadow w14:blurRad="50800" w14:dist="50800" w14:dir="2700000" w14:sx="100000" w14:sy="100000" w14:kx="0" w14:ky="0" w14:algn="tl">
                                  <w14:schemeClr w14:val="bg1">
                                    <w14:alpha w14:val="60000"/>
                                  </w14:schemeClr>
                                </w14:shadow>
                                <w14:reflection w14:blurRad="6350" w14:stA="60000" w14:stPos="0" w14:endA="900" w14:endPos="60000" w14:dist="29997" w14:dir="5400000" w14:fadeDir="5400000" w14:sx="100000" w14:sy="-100000" w14:kx="0" w14:ky="0" w14:algn="bl"/>
                              </w:rPr>
                              <w:t xml:space="preserve">日金曜日　</w:t>
                            </w:r>
                            <w:r w:rsidRPr="00573C39">
                              <w:rPr>
                                <w:rFonts w:eastAsiaTheme="minorHAnsi" w:hint="eastAsia"/>
                                <w:b/>
                                <w:color w:val="000000"/>
                                <w:sz w:val="28"/>
                                <w:szCs w:val="28"/>
                                <w:lang w:eastAsia="zh-CN"/>
                                <w14:shadow w14:blurRad="50800" w14:dist="50800" w14:dir="2700000" w14:sx="100000" w14:sy="100000" w14:kx="0" w14:ky="0" w14:algn="tl">
                                  <w14:schemeClr w14:val="bg1">
                                    <w14:alpha w14:val="60000"/>
                                  </w14:schemeClr>
                                </w14:shadow>
                                <w14:reflection w14:blurRad="6350" w14:stA="60000" w14:stPos="0" w14:endA="900" w14:endPos="60000" w14:dist="29997" w14:dir="5400000" w14:fadeDir="5400000" w14:sx="100000" w14:sy="-100000" w14:kx="0" w14:ky="0" w14:algn="bl"/>
                              </w:rPr>
                              <w:t>勧修</w:t>
                            </w:r>
                            <w:r w:rsidRPr="00573C39">
                              <w:rPr>
                                <w:rFonts w:eastAsiaTheme="minorHAnsi" w:hint="eastAsia"/>
                                <w:b/>
                                <w:sz w:val="28"/>
                                <w:szCs w:val="28"/>
                                <w:lang w:eastAsia="zh-CN"/>
                                <w14:shadow w14:blurRad="50800" w14:dist="50800" w14:dir="2700000" w14:sx="100000" w14:sy="100000" w14:kx="0" w14:ky="0" w14:algn="tl">
                                  <w14:schemeClr w14:val="bg1">
                                    <w14:alpha w14:val="60000"/>
                                  </w14:schemeClr>
                                </w14:shadow>
                                <w14:reflection w14:blurRad="6350" w14:stA="60000" w14:stPos="0" w14:endA="900" w14:endPos="60000" w14:dist="29997" w14:dir="5400000" w14:fadeDir="5400000" w14:sx="100000" w14:sy="-100000" w14:kx="0" w14:ky="0" w14:algn="bl"/>
                              </w:rPr>
                              <w:t>中学校</w:t>
                            </w:r>
                            <w:r w:rsidR="00EC40AC" w:rsidRPr="00573C39">
                              <w:rPr>
                                <w:rFonts w:eastAsiaTheme="minorHAnsi" w:hint="eastAsia"/>
                                <w:b/>
                                <w:sz w:val="28"/>
                                <w:szCs w:val="28"/>
                                <w:lang w:eastAsia="zh-CN"/>
                                <w14:shadow w14:blurRad="50800" w14:dist="50800" w14:dir="2700000" w14:sx="100000" w14:sy="100000" w14:kx="0" w14:ky="0" w14:algn="tl">
                                  <w14:schemeClr w14:val="bg1">
                                    <w14:alpha w14:val="60000"/>
                                  </w14:schemeClr>
                                </w14:shadow>
                                <w14:reflection w14:blurRad="6350" w14:stA="60000" w14:stPos="0" w14:endA="900" w14:endPos="60000" w14:dist="29997" w14:dir="5400000" w14:fadeDir="5400000" w14:sx="100000" w14:sy="-100000" w14:kx="0" w14:ky="0" w14:algn="bl"/>
                              </w:rPr>
                              <w:t xml:space="preserve"> </w:t>
                            </w:r>
                            <w:r w:rsidRPr="00573C39">
                              <w:rPr>
                                <w:rFonts w:eastAsiaTheme="minorHAnsi" w:hint="eastAsia"/>
                                <w:b/>
                                <w:sz w:val="28"/>
                                <w:szCs w:val="28"/>
                                <w:lang w:eastAsia="zh-CN"/>
                                <w14:shadow w14:blurRad="50800" w14:dist="50800" w14:dir="2700000" w14:sx="100000" w14:sy="100000" w14:kx="0" w14:ky="0" w14:algn="tl">
                                  <w14:schemeClr w14:val="bg1">
                                    <w14:alpha w14:val="60000"/>
                                  </w14:schemeClr>
                                </w14:shadow>
                                <w14:reflection w14:blurRad="6350" w14:stA="60000" w14:stPos="0" w14:endA="900" w14:endPos="60000" w14:dist="29997" w14:dir="5400000" w14:fadeDir="5400000" w14:sx="100000" w14:sy="-100000" w14:kx="0" w14:ky="0" w14:algn="bl"/>
                              </w:rPr>
                              <w:t>）</w:t>
                            </w:r>
                          </w:p>
                          <w:p w14:paraId="5DDE2625" w14:textId="77777777" w:rsidR="00EC40AC" w:rsidRDefault="00EC40AC">
                            <w:pPr>
                              <w:rPr>
                                <w:lang w:eastAsia="zh-C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9D5D32" id="_x0000_t202" coordsize="21600,21600" o:spt="202" path="m,l,21600r21600,l21600,xe">
                <v:stroke joinstyle="miter"/>
                <v:path gradientshapeok="t" o:connecttype="rect"/>
              </v:shapetype>
              <v:shape id="テキスト ボックス 2" o:spid="_x0000_s1026" type="#_x0000_t202" style="position:absolute;left:0;text-align:left;margin-left:96.9pt;margin-top:9.3pt;width:30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" filled="f" stroked="f">
                <v:textbox style="mso-fit-shape-to-text:t">
                  <w:txbxContent>
                    <w:p w14:paraId="0A26C4BC" w14:textId="77777777" w:rsidR="002557FD" w:rsidRPr="002557FD" w:rsidRDefault="002557FD" w:rsidP="002238DF">
                      <w:pPr>
                        <w:jc w:val="center"/>
                        <w:rPr>
                          <w:rFonts w:eastAsiaTheme="minorHAnsi"/>
                          <w:b/>
                          <w:sz w:val="20"/>
                          <w:szCs w:val="20"/>
                          <w14:shadow w14:blurRad="50800" w14:dist="50800" w14:dir="2700000" w14:sx="100000" w14:sy="100000" w14:kx="0" w14:ky="0" w14:algn="tl">
                            <w14:schemeClr w14:val="bg1">
                              <w14:alpha w14:val="60000"/>
                            </w14:schemeClr>
                          </w14:shadow>
                          <w14:reflection w14:blurRad="6350" w14:stA="60000" w14:stPos="0" w14:endA="900" w14:endPos="60000" w14:dist="29997" w14:dir="5400000" w14:fadeDir="5400000" w14:sx="100000" w14:sy="-100000" w14:kx="0" w14:ky="0" w14:algn="bl"/>
                        </w:rPr>
                      </w:pPr>
                    </w:p>
                    <w:p w14:paraId="49A5F5E5" w14:textId="4CD107D8" w:rsidR="009D7DE8" w:rsidRPr="00573C39" w:rsidRDefault="009D7DE8" w:rsidP="002238DF">
                      <w:pPr>
                        <w:jc w:val="center"/>
                        <w:rPr>
                          <w:rFonts w:eastAsiaTheme="minorHAnsi"/>
                          <w:b/>
                          <w:sz w:val="28"/>
                          <w:szCs w:val="28"/>
                          <w14:reflection w14:blurRad="6350" w14:stA="60000" w14:stPos="0" w14:endA="900" w14:endPos="60000" w14:dist="29997" w14:dir="5400000" w14:fadeDir="5400000" w14:sx="100000" w14:sy="-100000" w14:kx="0" w14:ky="0" w14:algn="bl"/>
                        </w:rPr>
                      </w:pPr>
                      <w:r w:rsidRPr="00573C39">
                        <w:rPr>
                          <w:rFonts w:eastAsiaTheme="minorHAnsi" w:hint="eastAsia"/>
                          <w:b/>
                          <w:sz w:val="28"/>
                          <w:szCs w:val="28"/>
                          <w14:shadow w14:blurRad="50800" w14:dist="50800" w14:dir="2700000" w14:sx="100000" w14:sy="100000" w14:kx="0" w14:ky="0" w14:algn="tl">
                            <w14:schemeClr w14:val="bg1">
                              <w14:alpha w14:val="60000"/>
                            </w14:schemeClr>
                          </w14:shadow>
                          <w14:reflection w14:blurRad="6350" w14:stA="60000" w14:stPos="0" w14:endA="900" w14:endPos="60000" w14:dist="29997" w14:dir="5400000" w14:fadeDir="5400000" w14:sx="100000" w14:sy="-100000" w14:kx="0" w14:ky="0" w14:algn="bl"/>
                        </w:rPr>
                        <w:t>（</w:t>
                      </w:r>
                      <w:r w:rsidR="00EC40AC" w:rsidRPr="00573C39">
                        <w:rPr>
                          <w:rFonts w:eastAsiaTheme="minorHAnsi" w:hint="eastAsia"/>
                          <w:b/>
                          <w:sz w:val="28"/>
                          <w:szCs w:val="28"/>
                          <w14:shadow w14:blurRad="50800" w14:dist="50800" w14:dir="2700000" w14:sx="100000" w14:sy="100000" w14:kx="0" w14:ky="0" w14:algn="tl">
                            <w14:schemeClr w14:val="bg1">
                              <w14:alpha w14:val="60000"/>
                            </w14:schemeClr>
                          </w14:shadow>
                          <w14:reflection w14:blurRad="6350" w14:stA="60000" w14:stPos="0" w14:endA="900" w14:endPos="60000" w14:dist="29997" w14:dir="5400000" w14:fadeDir="5400000" w14:sx="100000" w14:sy="-100000" w14:kx="0" w14:ky="0" w14:algn="bl"/>
                        </w:rPr>
                        <w:t xml:space="preserve"> </w:t>
                      </w:r>
                      <w:r w:rsidR="002238DF" w:rsidRPr="00573C39">
                        <w:rPr>
                          <w:rFonts w:eastAsiaTheme="minorHAnsi" w:hint="eastAsia"/>
                          <w:b/>
                          <w:sz w:val="28"/>
                          <w:szCs w:val="28"/>
                          <w14:shadow w14:blurRad="50800" w14:dist="50800" w14:dir="2700000" w14:sx="100000" w14:sy="100000" w14:kx="0" w14:ky="0" w14:algn="tl">
                            <w14:schemeClr w14:val="bg1">
                              <w14:alpha w14:val="60000"/>
                            </w14:schemeClr>
                          </w14:shadow>
                          <w14:reflection w14:blurRad="6350" w14:stA="60000" w14:stPos="0" w14:endA="900" w14:endPos="60000" w14:dist="29997" w14:dir="5400000" w14:fadeDir="5400000" w14:sx="100000" w14:sy="-100000" w14:kx="0" w14:ky="0" w14:algn="bl"/>
                        </w:rPr>
                        <w:t>1</w:t>
                      </w:r>
                      <w:r w:rsidRPr="00573C39">
                        <w:rPr>
                          <w:rFonts w:eastAsiaTheme="minorHAnsi" w:hint="eastAsia"/>
                          <w:b/>
                          <w:sz w:val="28"/>
                          <w:szCs w:val="28"/>
                          <w14:shadow w14:blurRad="50800" w14:dist="50800" w14:dir="2700000" w14:sx="100000" w14:sy="100000" w14:kx="0" w14:ky="0" w14:algn="tl">
                            <w14:schemeClr w14:val="bg1">
                              <w14:alpha w14:val="60000"/>
                            </w14:schemeClr>
                          </w14:shadow>
                          <w14:reflection w14:blurRad="6350" w14:stA="60000" w14:stPos="0" w14:endA="900" w14:endPos="60000" w14:dist="29997" w14:dir="5400000" w14:fadeDir="5400000" w14:sx="100000" w14:sy="-100000" w14:kx="0" w14:ky="0" w14:algn="bl"/>
                        </w:rPr>
                        <w:t>月</w:t>
                      </w:r>
                      <w:r w:rsidR="002238DF" w:rsidRPr="00573C39">
                        <w:rPr>
                          <w:rFonts w:eastAsiaTheme="minorHAnsi" w:hint="eastAsia"/>
                          <w:b/>
                          <w:sz w:val="28"/>
                          <w:szCs w:val="28"/>
                          <w14:shadow w14:blurRad="50800" w14:dist="50800" w14:dir="2700000" w14:sx="100000" w14:sy="100000" w14:kx="0" w14:ky="0" w14:algn="tl">
                            <w14:schemeClr w14:val="bg1">
                              <w14:alpha w14:val="60000"/>
                            </w14:schemeClr>
                          </w14:shadow>
                          <w14:reflection w14:blurRad="6350" w14:stA="60000" w14:stPos="0" w14:endA="900" w14:endPos="60000" w14:dist="29997" w14:dir="5400000" w14:fadeDir="5400000" w14:sx="100000" w14:sy="-100000" w14:kx="0" w14:ky="0" w14:algn="bl"/>
                        </w:rPr>
                        <w:t>13</w:t>
                      </w:r>
                      <w:r w:rsidRPr="00573C39">
                        <w:rPr>
                          <w:rFonts w:eastAsiaTheme="minorHAnsi" w:hint="eastAsia"/>
                          <w:b/>
                          <w:sz w:val="28"/>
                          <w:szCs w:val="28"/>
                          <w14:shadow w14:blurRad="50800" w14:dist="50800" w14:dir="2700000" w14:sx="100000" w14:sy="100000" w14:kx="0" w14:ky="0" w14:algn="tl">
                            <w14:schemeClr w14:val="bg1">
                              <w14:alpha w14:val="60000"/>
                            </w14:schemeClr>
                          </w14:shadow>
                          <w14:reflection w14:blurRad="6350" w14:stA="60000" w14:stPos="0" w14:endA="900" w14:endPos="60000" w14:dist="29997" w14:dir="5400000" w14:fadeDir="5400000" w14:sx="100000" w14:sy="-100000" w14:kx="0" w14:ky="0" w14:algn="bl"/>
                        </w:rPr>
                        <w:t xml:space="preserve">日金曜日　</w:t>
                      </w:r>
                      <w:r w:rsidRPr="00573C39">
                        <w:rPr>
                          <w:rFonts w:eastAsiaTheme="minorHAnsi" w:hint="eastAsia"/>
                          <w:b/>
                          <w:color w:val="000000"/>
                          <w:sz w:val="28"/>
                          <w:szCs w:val="28"/>
                          <w14:shadow w14:blurRad="50800" w14:dist="50800" w14:dir="2700000" w14:sx="100000" w14:sy="100000" w14:kx="0" w14:ky="0" w14:algn="tl">
                            <w14:schemeClr w14:val="bg1">
                              <w14:alpha w14:val="60000"/>
                            </w14:schemeClr>
                          </w14:shadow>
                          <w14:reflection w14:blurRad="6350" w14:stA="60000" w14:stPos="0" w14:endA="900" w14:endPos="60000" w14:dist="29997" w14:dir="5400000" w14:fadeDir="5400000" w14:sx="100000" w14:sy="-100000" w14:kx="0" w14:ky="0" w14:algn="bl"/>
                        </w:rPr>
                        <w:t>勧修</w:t>
                      </w:r>
                      <w:r w:rsidRPr="00573C39">
                        <w:rPr>
                          <w:rFonts w:eastAsiaTheme="minorHAnsi" w:hint="eastAsia"/>
                          <w:b/>
                          <w:sz w:val="28"/>
                          <w:szCs w:val="28"/>
                          <w14:shadow w14:blurRad="50800" w14:dist="50800" w14:dir="2700000" w14:sx="100000" w14:sy="100000" w14:kx="0" w14:ky="0" w14:algn="tl">
                            <w14:schemeClr w14:val="bg1">
                              <w14:alpha w14:val="60000"/>
                            </w14:schemeClr>
                          </w14:shadow>
                          <w14:reflection w14:blurRad="6350" w14:stA="60000" w14:stPos="0" w14:endA="900" w14:endPos="60000" w14:dist="29997" w14:dir="5400000" w14:fadeDir="5400000" w14:sx="100000" w14:sy="-100000" w14:kx="0" w14:ky="0" w14:algn="bl"/>
                        </w:rPr>
                        <w:t>中学校</w:t>
                      </w:r>
                      <w:r w:rsidR="00EC40AC" w:rsidRPr="00573C39">
                        <w:rPr>
                          <w:rFonts w:eastAsiaTheme="minorHAnsi" w:hint="eastAsia"/>
                          <w:b/>
                          <w:sz w:val="28"/>
                          <w:szCs w:val="28"/>
                          <w14:shadow w14:blurRad="50800" w14:dist="50800" w14:dir="2700000" w14:sx="100000" w14:sy="100000" w14:kx="0" w14:ky="0" w14:algn="tl">
                            <w14:schemeClr w14:val="bg1">
                              <w14:alpha w14:val="60000"/>
                            </w14:schemeClr>
                          </w14:shadow>
                          <w14:reflection w14:blurRad="6350" w14:stA="60000" w14:stPos="0" w14:endA="900" w14:endPos="60000" w14:dist="29997" w14:dir="5400000" w14:fadeDir="5400000" w14:sx="100000" w14:sy="-100000" w14:kx="0" w14:ky="0" w14:algn="bl"/>
                        </w:rPr>
                        <w:t xml:space="preserve"> </w:t>
                      </w:r>
                      <w:r w:rsidRPr="00573C39">
                        <w:rPr>
                          <w:rFonts w:eastAsiaTheme="minorHAnsi" w:hint="eastAsia"/>
                          <w:b/>
                          <w:sz w:val="28"/>
                          <w:szCs w:val="28"/>
                          <w14:shadow w14:blurRad="50800" w14:dist="50800" w14:dir="2700000" w14:sx="100000" w14:sy="100000" w14:kx="0" w14:ky="0" w14:algn="tl">
                            <w14:schemeClr w14:val="bg1">
                              <w14:alpha w14:val="60000"/>
                            </w14:schemeClr>
                          </w14:shadow>
                          <w14:reflection w14:blurRad="6350" w14:stA="60000" w14:stPos="0" w14:endA="900" w14:endPos="60000" w14:dist="29997" w14:dir="5400000" w14:fadeDir="5400000" w14:sx="100000" w14:sy="-100000" w14:kx="0" w14:ky="0" w14:algn="bl"/>
                        </w:rPr>
                        <w:t>）</w:t>
                      </w:r>
                    </w:p>
                    <w:p w14:paraId="5DDE2625" w14:textId="77777777" w:rsidR="00EC40AC" w:rsidRDefault="00EC40AC"/>
                  </w:txbxContent>
                </v:textbox>
              </v:shape>
            </w:pict>
          </mc:Fallback>
        </mc:AlternateContent>
      </w:r>
      <w:r w:rsidR="001D69C0" w:rsidRPr="00C014CD">
        <w:rPr>
          <w:rFonts w:hint="eastAsia"/>
          <w:color w:val="000000" w:themeColor="text1"/>
          <w:sz w:val="52"/>
          <w:szCs w:val="52"/>
          <w14:glow w14:rad="12700">
            <w14:srgbClr w14:val="000000"/>
          </w14:glow>
          <w14:reflection w14:blurRad="6350" w14:stA="55000" w14:stPos="0" w14:endA="300" w14:endPos="45500" w14:dist="0" w14:dir="5400000" w14:fadeDir="5400000" w14:sx="100000" w14:sy="-100000" w14:kx="0" w14:ky="0" w14:algn="bl"/>
          <w14:textOutline w14:w="9525" w14:cap="rnd" w14:cmpd="sng" w14:algn="ctr">
            <w14:noFill/>
            <w14:prstDash w14:val="solid"/>
            <w14:bevel/>
          </w14:textOutline>
          <w14:props3d w14:extrusionH="57150" w14:contourW="0" w14:prstMaterial="warmMatte">
            <w14:bevelT w14:w="38100" w14:h="38100" w14:prst="circle"/>
          </w14:props3d>
        </w:rPr>
        <w:t>～</w:t>
      </w:r>
      <w:r w:rsidR="009D7DE8" w:rsidRPr="00C014CD">
        <w:rPr>
          <w:rFonts w:hint="eastAsia"/>
          <w:color w:val="000000" w:themeColor="text1"/>
          <w:sz w:val="52"/>
          <w:szCs w:val="52"/>
          <w14:glow w14:rad="12700">
            <w14:srgbClr w14:val="000000"/>
          </w14:glow>
          <w14:reflection w14:blurRad="6350" w14:stA="55000" w14:stPos="0" w14:endA="300" w14:endPos="45500" w14:dist="0" w14:dir="5400000" w14:fadeDir="5400000" w14:sx="100000" w14:sy="-100000" w14:kx="0" w14:ky="0" w14:algn="bl"/>
          <w14:textOutline w14:w="9525" w14:cap="rnd" w14:cmpd="sng" w14:algn="ctr">
            <w14:noFill/>
            <w14:prstDash w14:val="solid"/>
            <w14:bevel/>
          </w14:textOutline>
          <w14:props3d w14:extrusionH="57150" w14:contourW="0" w14:prstMaterial="warmMatte">
            <w14:bevelT w14:w="38100" w14:h="38100" w14:prst="circle"/>
          </w14:props3d>
        </w:rPr>
        <w:t>多文化共育学習に参加して</w:t>
      </w:r>
      <w:r w:rsidR="001D69C0" w:rsidRPr="00C014CD">
        <w:rPr>
          <w:color w:val="000000" w:themeColor="text1"/>
          <w:sz w:val="52"/>
          <w:szCs w:val="52"/>
          <w14:glow w14:rad="12700">
            <w14:srgbClr w14:val="000000"/>
          </w14:glow>
          <w14:reflection w14:blurRad="6350" w14:stA="55000" w14:stPos="0" w14:endA="300" w14:endPos="45500" w14:dist="0" w14:dir="5400000" w14:fadeDir="5400000" w14:sx="100000" w14:sy="-100000" w14:kx="0" w14:ky="0" w14:algn="bl"/>
          <w14:textOutline w14:w="9525" w14:cap="rnd" w14:cmpd="sng" w14:algn="ctr">
            <w14:noFill/>
            <w14:prstDash w14:val="solid"/>
            <w14:bevel/>
          </w14:textOutline>
          <w14:props3d w14:extrusionH="57150" w14:contourW="0" w14:prstMaterial="warmMatte">
            <w14:bevelT w14:w="38100" w14:h="38100" w14:prst="circle"/>
          </w14:props3d>
        </w:rPr>
        <w:t>～</w:t>
      </w:r>
    </w:p>
    <w:p w14:paraId="1DE3700A" w14:textId="77777777" w:rsidR="00DE15B3" w:rsidRDefault="00DE15B3" w:rsidP="00EC40AC">
      <w:pPr>
        <w:ind w:leftChars="405" w:left="850" w:rightChars="388" w:right="815" w:firstLineChars="66" w:firstLine="142"/>
        <w:rPr>
          <w:rFonts w:asciiTheme="majorEastAsia" w:eastAsiaTheme="majorEastAsia" w:hAnsiTheme="majorEastAsia"/>
          <w:b/>
          <w:sz w:val="22"/>
          <w:szCs w:val="24"/>
        </w:rPr>
      </w:pPr>
    </w:p>
    <w:p w14:paraId="5A25159C" w14:textId="77777777" w:rsidR="002557FD" w:rsidRDefault="002557FD" w:rsidP="00EC40AC">
      <w:pPr>
        <w:ind w:leftChars="405" w:left="850" w:rightChars="388" w:right="815" w:firstLineChars="66" w:firstLine="142"/>
        <w:rPr>
          <w:rFonts w:asciiTheme="majorEastAsia" w:eastAsiaTheme="majorEastAsia" w:hAnsiTheme="majorEastAsia"/>
          <w:b/>
          <w:sz w:val="22"/>
          <w:szCs w:val="24"/>
        </w:rPr>
      </w:pPr>
    </w:p>
    <w:p w14:paraId="1FE50F87" w14:textId="77777777" w:rsidR="002557FD" w:rsidRDefault="002557FD" w:rsidP="00EC40AC">
      <w:pPr>
        <w:ind w:leftChars="405" w:left="850" w:rightChars="388" w:right="815" w:firstLineChars="66" w:firstLine="142"/>
        <w:rPr>
          <w:rFonts w:asciiTheme="majorEastAsia" w:eastAsiaTheme="majorEastAsia" w:hAnsiTheme="majorEastAsia"/>
          <w:b/>
          <w:sz w:val="22"/>
          <w:szCs w:val="24"/>
        </w:rPr>
      </w:pPr>
    </w:p>
    <w:p w14:paraId="1DBF2205" w14:textId="77777777" w:rsidR="002557FD" w:rsidRDefault="002557FD" w:rsidP="00EC40AC">
      <w:pPr>
        <w:ind w:leftChars="405" w:left="850" w:rightChars="388" w:right="815" w:firstLineChars="66" w:firstLine="142"/>
        <w:rPr>
          <w:rFonts w:asciiTheme="majorEastAsia" w:eastAsiaTheme="majorEastAsia" w:hAnsiTheme="majorEastAsia"/>
          <w:b/>
          <w:sz w:val="22"/>
          <w:szCs w:val="24"/>
        </w:rPr>
      </w:pPr>
    </w:p>
    <w:p w14:paraId="011026FC" w14:textId="20956136" w:rsidR="00EC40AC" w:rsidRPr="00573C39" w:rsidRDefault="00EC40AC" w:rsidP="00EC40AC">
      <w:pPr>
        <w:ind w:leftChars="405" w:left="850" w:rightChars="388" w:right="815" w:firstLineChars="66" w:firstLine="142"/>
        <w:rPr>
          <w:rFonts w:asciiTheme="majorEastAsia" w:eastAsiaTheme="majorEastAsia" w:hAnsiTheme="majorEastAsia"/>
          <w:b/>
          <w:sz w:val="22"/>
          <w:szCs w:val="24"/>
          <w14:reflection w14:blurRad="6350" w14:stA="55000" w14:stPos="0" w14:endA="50" w14:endPos="85000" w14:dist="29997" w14:dir="5400000" w14:fadeDir="5400000" w14:sx="100000" w14:sy="-100000" w14:kx="0" w14:ky="0" w14:algn="bl"/>
        </w:rPr>
      </w:pPr>
      <w:r w:rsidRPr="00EC40AC">
        <w:rPr>
          <w:rFonts w:asciiTheme="majorEastAsia" w:eastAsiaTheme="majorEastAsia" w:hAnsiTheme="majorEastAsia" w:hint="eastAsia"/>
          <w:b/>
          <w:sz w:val="22"/>
          <w:szCs w:val="24"/>
        </w:rPr>
        <w:t>こんにちは、岡と申します。京都</w:t>
      </w:r>
      <w:r w:rsidRPr="00EC40AC">
        <w:rPr>
          <w:rFonts w:asciiTheme="majorEastAsia" w:eastAsiaTheme="majorEastAsia" w:hAnsiTheme="majorEastAsia"/>
          <w:b/>
          <w:sz w:val="22"/>
          <w:szCs w:val="24"/>
        </w:rPr>
        <w:t>YWCAでボランティアに参加していたところ、私がタイに留学経験があったこともあり、APTメンバーの方から声をかけていただき今回見学しました。</w:t>
      </w:r>
    </w:p>
    <w:p w14:paraId="62DB4F10" w14:textId="29E039CF" w:rsidR="00BE5F30" w:rsidRDefault="00EC40AC" w:rsidP="00EC40AC">
      <w:pPr>
        <w:ind w:leftChars="405" w:left="850" w:rightChars="388" w:right="815" w:firstLineChars="66" w:firstLine="142"/>
        <w:rPr>
          <w:rFonts w:asciiTheme="majorEastAsia" w:eastAsiaTheme="majorEastAsia" w:hAnsiTheme="majorEastAsia"/>
          <w:b/>
          <w:sz w:val="22"/>
          <w:szCs w:val="24"/>
        </w:rPr>
      </w:pPr>
      <w:r w:rsidRPr="00EC40AC">
        <w:rPr>
          <w:rFonts w:asciiTheme="majorEastAsia" w:eastAsiaTheme="majorEastAsia" w:hAnsiTheme="majorEastAsia" w:hint="eastAsia"/>
          <w:b/>
          <w:sz w:val="22"/>
          <w:szCs w:val="24"/>
        </w:rPr>
        <w:t>体育館で講師</w:t>
      </w:r>
      <w:r w:rsidRPr="00EC40AC">
        <w:rPr>
          <w:rFonts w:asciiTheme="majorEastAsia" w:eastAsiaTheme="majorEastAsia" w:hAnsiTheme="majorEastAsia"/>
          <w:b/>
          <w:sz w:val="22"/>
          <w:szCs w:val="24"/>
        </w:rPr>
        <w:t>7名が中学生の前に出て自己紹介を始めるところから多文化共育学習が始まりました。まず、国籍当てクイズ！中学生は恥ずかしいのか自ら手を挙げる子はあまりいません。ですが、つかみがバッチリのポップさんとニーナさん…と講師の自己紹介が始まりどんどん盛り上がり始めます。自己紹介が終わり、生徒は自分が選んだ国の講師の話を聞くために各教室に移動します。</w:t>
      </w:r>
    </w:p>
    <w:p w14:paraId="6EA76FE6" w14:textId="77777777" w:rsidR="0060070A" w:rsidRPr="00BE5F30" w:rsidRDefault="0060070A" w:rsidP="00EC40AC">
      <w:pPr>
        <w:ind w:leftChars="405" w:left="850" w:rightChars="388" w:right="815" w:firstLineChars="66" w:firstLine="142"/>
        <w:rPr>
          <w:rFonts w:asciiTheme="majorEastAsia" w:eastAsiaTheme="majorEastAsia" w:hAnsiTheme="majorEastAsia"/>
          <w:b/>
          <w:sz w:val="22"/>
          <w:szCs w:val="24"/>
        </w:rPr>
      </w:pPr>
    </w:p>
    <w:p w14:paraId="4EBB5B0D" w14:textId="743B3352" w:rsidR="00A05445" w:rsidRDefault="00A05445" w:rsidP="00A05445">
      <w:pPr>
        <w:ind w:firstLineChars="135" w:firstLine="283"/>
      </w:pPr>
    </w:p>
    <w:p w14:paraId="44957A55" w14:textId="77777777" w:rsidR="006F2918" w:rsidRDefault="006F2918" w:rsidP="006F2918">
      <w:pPr>
        <w:ind w:firstLineChars="135" w:firstLine="283"/>
        <w:sectPr w:rsidR="006F2918" w:rsidSect="00CA52F3">
          <w:headerReference w:type="default" r:id="rId10"/>
          <w:footerReference w:type="default" r:id="rId11"/>
          <w:type w:val="continuous"/>
          <w:pgSz w:w="11906" w:h="16838"/>
          <w:pgMar w:top="1440" w:right="1080" w:bottom="1440" w:left="1080" w:header="851" w:footer="567" w:gutter="0"/>
          <w:cols w:space="425"/>
          <w:docGrid w:type="lines" w:linePitch="360"/>
        </w:sectPr>
      </w:pPr>
    </w:p>
    <w:p w14:paraId="02FD2571" w14:textId="3473411B" w:rsidR="006F2918" w:rsidRPr="006E6314" w:rsidRDefault="006F2918" w:rsidP="006F2918">
      <w:pPr>
        <w:ind w:firstLineChars="135" w:firstLine="318"/>
        <w:rPr>
          <w:rFonts w:asciiTheme="majorHAnsi" w:eastAsiaTheme="majorHAnsi" w:hAnsiTheme="majorHAnsi"/>
          <w:b/>
          <w:sz w:val="24"/>
          <w:szCs w:val="24"/>
          <w:u w:val="double"/>
        </w:rPr>
      </w:pPr>
      <w:r w:rsidRPr="006E6314">
        <w:rPr>
          <w:rFonts w:asciiTheme="majorHAnsi" w:eastAsiaTheme="majorHAnsi" w:hAnsiTheme="majorHAnsi" w:hint="eastAsia"/>
          <w:b/>
          <w:sz w:val="24"/>
          <w:szCs w:val="24"/>
          <w:u w:val="double"/>
        </w:rPr>
        <w:lastRenderedPageBreak/>
        <w:t>タイのポップさん</w:t>
      </w:r>
    </w:p>
    <w:p w14:paraId="449218D9" w14:textId="664634EA" w:rsidR="006F2918" w:rsidRDefault="006F2918" w:rsidP="006E6314">
      <w:pPr>
        <w:ind w:firstLineChars="100" w:firstLine="210"/>
      </w:pPr>
      <w:r>
        <w:rPr>
          <w:rFonts w:hint="eastAsia"/>
        </w:rPr>
        <w:t>市場や屋台、食事の写真などを見せつつ生徒に質問をして進めていくので、生徒も興味を持ちメモを取っています。再び戻ってきたときには皆でセパタクローをしていました。ボールを蹴ってパスし合うのですがなにしろ足しか使えないので難しそう。わーわー言いつつ生徒も頑張って蹴っていました。</w:t>
      </w:r>
    </w:p>
    <w:p w14:paraId="7C463948" w14:textId="0E1B20EB" w:rsidR="006F2918" w:rsidRDefault="006F2918" w:rsidP="006F2918">
      <w:pPr>
        <w:ind w:firstLineChars="135" w:firstLine="283"/>
      </w:pPr>
    </w:p>
    <w:p w14:paraId="33D00A89" w14:textId="524A7E60" w:rsidR="006F2918" w:rsidRPr="006E6314" w:rsidRDefault="006F2918" w:rsidP="006F2918">
      <w:pPr>
        <w:ind w:firstLineChars="135" w:firstLine="318"/>
        <w:rPr>
          <w:rFonts w:asciiTheme="majorHAnsi" w:eastAsiaTheme="majorHAnsi" w:hAnsiTheme="majorHAnsi"/>
          <w:b/>
          <w:sz w:val="24"/>
          <w:szCs w:val="24"/>
          <w:u w:val="double"/>
        </w:rPr>
      </w:pPr>
      <w:r w:rsidRPr="006E6314">
        <w:rPr>
          <w:rFonts w:asciiTheme="majorHAnsi" w:eastAsiaTheme="majorHAnsi" w:hAnsiTheme="majorHAnsi" w:hint="eastAsia"/>
          <w:b/>
          <w:sz w:val="24"/>
          <w:szCs w:val="24"/>
          <w:u w:val="double"/>
        </w:rPr>
        <w:lastRenderedPageBreak/>
        <w:t>イタリアのラウ</w:t>
      </w:r>
      <w:r w:rsidR="00EE6EB9">
        <w:rPr>
          <w:rFonts w:asciiTheme="majorHAnsi" w:eastAsiaTheme="majorHAnsi" w:hAnsiTheme="majorHAnsi" w:hint="eastAsia"/>
          <w:b/>
          <w:sz w:val="24"/>
          <w:szCs w:val="24"/>
          <w:u w:val="double"/>
        </w:rPr>
        <w:t>ラ</w:t>
      </w:r>
      <w:r w:rsidRPr="006E6314">
        <w:rPr>
          <w:rFonts w:asciiTheme="majorHAnsi" w:eastAsiaTheme="majorHAnsi" w:hAnsiTheme="majorHAnsi" w:hint="eastAsia"/>
          <w:b/>
          <w:sz w:val="24"/>
          <w:szCs w:val="24"/>
          <w:u w:val="double"/>
        </w:rPr>
        <w:t>さん</w:t>
      </w:r>
    </w:p>
    <w:p w14:paraId="4F31021C" w14:textId="7A8FB206" w:rsidR="006F2918" w:rsidRDefault="006F2918" w:rsidP="006E6314">
      <w:pPr>
        <w:ind w:firstLineChars="100" w:firstLine="210"/>
      </w:pPr>
      <w:r>
        <w:rPr>
          <w:rFonts w:hint="eastAsia"/>
        </w:rPr>
        <w:t>ミラノの有名なところを伝えたり、イタリアのファッション、サッカー、料理、ハッピーアワーについて説明していました。ラウ</w:t>
      </w:r>
      <w:r w:rsidR="00EE6EB9">
        <w:rPr>
          <w:rFonts w:hint="eastAsia"/>
        </w:rPr>
        <w:t>ラ</w:t>
      </w:r>
      <w:r>
        <w:rPr>
          <w:rFonts w:hint="eastAsia"/>
        </w:rPr>
        <w:t>さんの明るさもありこの教室は盛り上がっておりとても楽しそうでした。後半はイタリア版「ダルマさんが転んだ。イタリア語で「</w:t>
      </w:r>
      <w:r>
        <w:t>1.2.3.星！」と言うそうです。各国にダルマさんが転んだ、があるようです。</w:t>
      </w:r>
    </w:p>
    <w:p w14:paraId="135FCED0" w14:textId="77777777" w:rsidR="002557FD" w:rsidRDefault="002557FD" w:rsidP="006E6314">
      <w:pPr>
        <w:ind w:firstLineChars="100" w:firstLine="210"/>
      </w:pPr>
    </w:p>
    <w:p w14:paraId="262ACBEF" w14:textId="51D58126" w:rsidR="006F2918" w:rsidRPr="006E6314" w:rsidRDefault="006F2918" w:rsidP="006F2918">
      <w:pPr>
        <w:ind w:firstLineChars="135" w:firstLine="318"/>
        <w:rPr>
          <w:rFonts w:asciiTheme="majorHAnsi" w:eastAsiaTheme="majorHAnsi" w:hAnsiTheme="majorHAnsi"/>
          <w:b/>
          <w:sz w:val="24"/>
          <w:szCs w:val="24"/>
          <w:u w:val="double"/>
        </w:rPr>
      </w:pPr>
      <w:r w:rsidRPr="006E6314">
        <w:rPr>
          <w:rFonts w:asciiTheme="majorHAnsi" w:eastAsiaTheme="majorHAnsi" w:hAnsiTheme="majorHAnsi" w:hint="eastAsia"/>
          <w:b/>
          <w:sz w:val="24"/>
          <w:szCs w:val="24"/>
          <w:u w:val="double"/>
        </w:rPr>
        <w:lastRenderedPageBreak/>
        <w:t>韓国のチャンさん</w:t>
      </w:r>
    </w:p>
    <w:p w14:paraId="52DE488B" w14:textId="578FC995" w:rsidR="006F2918" w:rsidRDefault="006F2918" w:rsidP="006F2918">
      <w:pPr>
        <w:ind w:firstLineChars="135" w:firstLine="283"/>
      </w:pPr>
      <w:r>
        <w:rPr>
          <w:rFonts w:hint="eastAsia"/>
        </w:rPr>
        <w:t>韓国の中学生の</w:t>
      </w:r>
      <w:r>
        <w:t>1日の過ごし方や韓国の祝日など文化について説明をされていました。韓国と日本は近いので何かと似ている部分もあり違いもあるというところが面白いですよね。後半はチェギチャギという韓国の遊び。蹴ってパスしたりどれだけ蹴り続けられたかを競う遊びだそうです。韓国人でも出来ない人がいるということで難しそう…</w:t>
      </w:r>
      <w:r w:rsidR="006E6314" w:rsidRPr="006E6314">
        <w:rPr>
          <w:rFonts w:hint="eastAsia"/>
        </w:rPr>
        <w:t>…</w:t>
      </w:r>
      <w:r>
        <w:t>。</w:t>
      </w:r>
    </w:p>
    <w:p w14:paraId="6F61CC3D" w14:textId="77777777" w:rsidR="006F2918" w:rsidRDefault="006F2918" w:rsidP="006F2918">
      <w:pPr>
        <w:ind w:firstLineChars="135" w:firstLine="283"/>
      </w:pPr>
    </w:p>
    <w:p w14:paraId="3491E998" w14:textId="77777777" w:rsidR="006F2918" w:rsidRPr="006E6314" w:rsidRDefault="006F2918" w:rsidP="006F2918">
      <w:pPr>
        <w:ind w:firstLineChars="135" w:firstLine="318"/>
        <w:rPr>
          <w:rFonts w:asciiTheme="majorHAnsi" w:eastAsiaTheme="majorHAnsi" w:hAnsiTheme="majorHAnsi"/>
          <w:b/>
          <w:sz w:val="24"/>
          <w:szCs w:val="24"/>
          <w:u w:val="double"/>
        </w:rPr>
      </w:pPr>
      <w:r w:rsidRPr="006E6314">
        <w:rPr>
          <w:rFonts w:asciiTheme="majorHAnsi" w:eastAsiaTheme="majorHAnsi" w:hAnsiTheme="majorHAnsi" w:hint="eastAsia"/>
          <w:b/>
          <w:sz w:val="24"/>
          <w:szCs w:val="24"/>
          <w:u w:val="double"/>
        </w:rPr>
        <w:t>ロシアのリナさん</w:t>
      </w:r>
    </w:p>
    <w:p w14:paraId="5CBB31AD" w14:textId="21D4E193" w:rsidR="006F2918" w:rsidRDefault="006F2918" w:rsidP="006F2918">
      <w:pPr>
        <w:ind w:firstLineChars="135" w:firstLine="283"/>
      </w:pPr>
      <w:r>
        <w:rPr>
          <w:rFonts w:hint="eastAsia"/>
        </w:rPr>
        <w:t>ロシア人のイメージといえば白人、金髪…ですが実際は多文化、見た目も様々な多民族国家であると仰っていました。世界一の面積、古い歴史を持つロシアに様々な人がいるというのは当たり前ですが忘れがちなことですね。リナさんはロシア人の両親を持ちつつ日本育ち、ロシアの学校にも行っていらっしゃったのでどちらの国に関しても良く知っているようで、きっと生徒は面白い話を聞けたと思います。後半はロシア語講座。文字の練習をしたり挨拶を言ってみたり。大学のロシア語専攻の後輩は難しいと言ってましたが、ちょっと聞いただけで無理だな、…と思いました。</w:t>
      </w:r>
    </w:p>
    <w:p w14:paraId="146DA24D" w14:textId="77777777" w:rsidR="006F2918" w:rsidRDefault="006F2918" w:rsidP="006F2918">
      <w:pPr>
        <w:ind w:firstLineChars="135" w:firstLine="283"/>
      </w:pPr>
    </w:p>
    <w:p w14:paraId="4CF81F64" w14:textId="2304E89D" w:rsidR="006F2918" w:rsidRPr="006E6314" w:rsidRDefault="006F2918" w:rsidP="006F2918">
      <w:pPr>
        <w:ind w:firstLineChars="135" w:firstLine="318"/>
        <w:rPr>
          <w:rFonts w:asciiTheme="majorHAnsi" w:eastAsiaTheme="majorHAnsi" w:hAnsiTheme="majorHAnsi"/>
          <w:b/>
          <w:sz w:val="24"/>
          <w:szCs w:val="24"/>
          <w:u w:val="double"/>
        </w:rPr>
      </w:pPr>
      <w:r w:rsidRPr="006E6314">
        <w:rPr>
          <w:rFonts w:asciiTheme="majorHAnsi" w:eastAsiaTheme="majorHAnsi" w:hAnsiTheme="majorHAnsi" w:hint="eastAsia"/>
          <w:b/>
          <w:sz w:val="24"/>
          <w:szCs w:val="24"/>
          <w:u w:val="double"/>
        </w:rPr>
        <w:t>フィンランドのニーナさん</w:t>
      </w:r>
    </w:p>
    <w:p w14:paraId="65D91ABD" w14:textId="0434E8CA" w:rsidR="006F2918" w:rsidRDefault="006F2918" w:rsidP="006F2918">
      <w:pPr>
        <w:ind w:firstLineChars="135" w:firstLine="283"/>
      </w:pPr>
      <w:r>
        <w:rPr>
          <w:rFonts w:hint="eastAsia"/>
        </w:rPr>
        <w:t>フィンランドといえばサンタ！クリスマスの時期になるとサンタの格好をした人が子どもにプレゼントをしてくれるそうです。なんとレンタルサンタもいるそう！後半は「大きなかぶ」を題材にあなたならどうやって</w:t>
      </w:r>
      <w:r w:rsidR="006E6314">
        <w:rPr>
          <w:rFonts w:hint="eastAsia"/>
        </w:rPr>
        <w:t>、</w:t>
      </w:r>
      <w:r>
        <w:rPr>
          <w:rFonts w:hint="eastAsia"/>
        </w:rPr>
        <w:t>かぶを抜くのかをグループで考える、ということをされていました。北欧では発想を養う授業をすると聞いたことがありましたが面白そうです。かぶの前の土を掘って家まで転がす、スモールライト出してかぶを小さくする、切り取ってちょっとずつ食べる、など自由な発想がポンポン出ていました。年を経るにつれて現実じゃあ無理だよ、と見方が狭くなっている</w:t>
      </w:r>
      <w:r>
        <w:rPr>
          <w:rFonts w:hint="eastAsia"/>
        </w:rPr>
        <w:lastRenderedPageBreak/>
        <w:t>かも…としみじみ感じました。日本でもこんな授業があったら楽しそう。</w:t>
      </w:r>
    </w:p>
    <w:p w14:paraId="54E3B593" w14:textId="77777777" w:rsidR="006F2918" w:rsidRDefault="006F2918" w:rsidP="006F2918">
      <w:pPr>
        <w:ind w:firstLineChars="135" w:firstLine="283"/>
      </w:pPr>
    </w:p>
    <w:p w14:paraId="3EB9BE57" w14:textId="459BF28B" w:rsidR="006F2918" w:rsidRPr="006E6314" w:rsidRDefault="006E6314" w:rsidP="006F2918">
      <w:pPr>
        <w:ind w:firstLineChars="135" w:firstLine="318"/>
        <w:rPr>
          <w:rFonts w:asciiTheme="majorHAnsi" w:eastAsiaTheme="majorHAnsi" w:hAnsiTheme="majorHAnsi"/>
          <w:b/>
          <w:sz w:val="24"/>
          <w:szCs w:val="24"/>
          <w:u w:val="double"/>
        </w:rPr>
      </w:pPr>
      <w:r>
        <w:rPr>
          <w:rFonts w:asciiTheme="majorHAnsi" w:eastAsiaTheme="majorHAnsi" w:hAnsiTheme="majorHAnsi" w:hint="eastAsia"/>
          <w:b/>
          <w:sz w:val="24"/>
          <w:szCs w:val="24"/>
          <w:u w:val="double"/>
        </w:rPr>
        <w:t>メキシコのアントニーさん</w:t>
      </w:r>
    </w:p>
    <w:p w14:paraId="76C7E5B2" w14:textId="0F90ADDD" w:rsidR="006F2918" w:rsidRDefault="006F2918" w:rsidP="006E6314">
      <w:pPr>
        <w:ind w:firstLineChars="100" w:firstLine="210"/>
      </w:pPr>
      <w:r>
        <w:rPr>
          <w:rFonts w:hint="eastAsia"/>
        </w:rPr>
        <w:t>アントニーさんは日本人と結婚して、日本に来て始めて日本語を学び始めたそうです。その中で日本で暮らしてみて驚いたこと、大変だったこと、良かったことやメキシコの文化、国民性についてお話されていました。日本文化をほぼ知らず来日された、ということは驚きと苦労の毎日だったでしょう。</w:t>
      </w:r>
    </w:p>
    <w:p w14:paraId="6DC3D28D" w14:textId="77777777" w:rsidR="006F2918" w:rsidRDefault="006F2918" w:rsidP="006F2918">
      <w:pPr>
        <w:ind w:firstLineChars="135" w:firstLine="283"/>
      </w:pPr>
    </w:p>
    <w:p w14:paraId="0C7152DA" w14:textId="20042CB1" w:rsidR="006F2918" w:rsidRPr="006E6314" w:rsidRDefault="006F2918" w:rsidP="006F2918">
      <w:pPr>
        <w:ind w:firstLineChars="135" w:firstLine="318"/>
        <w:rPr>
          <w:rFonts w:asciiTheme="majorHAnsi" w:eastAsiaTheme="majorHAnsi" w:hAnsiTheme="majorHAnsi"/>
          <w:b/>
          <w:sz w:val="24"/>
          <w:szCs w:val="24"/>
          <w:u w:val="double"/>
        </w:rPr>
      </w:pPr>
      <w:r w:rsidRPr="006E6314">
        <w:rPr>
          <w:rFonts w:asciiTheme="majorHAnsi" w:eastAsiaTheme="majorHAnsi" w:hAnsiTheme="majorHAnsi" w:hint="eastAsia"/>
          <w:b/>
          <w:sz w:val="24"/>
          <w:szCs w:val="24"/>
          <w:u w:val="double"/>
        </w:rPr>
        <w:t>フィリピンのメリーアンさん</w:t>
      </w:r>
    </w:p>
    <w:p w14:paraId="728430C3" w14:textId="02A7B459" w:rsidR="006F2918" w:rsidRDefault="006F2918" w:rsidP="006F2918">
      <w:pPr>
        <w:ind w:firstLineChars="135" w:firstLine="283"/>
      </w:pPr>
      <w:r>
        <w:rPr>
          <w:rFonts w:hint="eastAsia"/>
        </w:rPr>
        <w:t>バンブーダンス時の服装に着替えて講義をされていました。とても可愛い！フィリピンの学校事情についてお話しされていたのですが、授業はなんと</w:t>
      </w:r>
      <w:r>
        <w:t>7:00から16:00まで。これには「えー！無理やわー」という声が飛び交います。確かにフィリピンは歴史や様々な事情もあり、英語教育に力を入れているとは聞いたことがありましたが、これほどまでに勉強するとは…。後半はバンブーダンス。簡単そうに見えて案外リズムをとるのが難しいようです。恥ずかしがる子もいましたが</w:t>
      </w:r>
      <w:r w:rsidR="006E6314">
        <w:rPr>
          <w:rFonts w:hint="eastAsia"/>
        </w:rPr>
        <w:t>、</w:t>
      </w:r>
      <w:r>
        <w:t>おお！っと言いながら楽しんでいるようでした。</w:t>
      </w:r>
    </w:p>
    <w:p w14:paraId="1183850F" w14:textId="77777777" w:rsidR="006E6314" w:rsidRDefault="006E6314" w:rsidP="006F2918">
      <w:pPr>
        <w:ind w:firstLineChars="135" w:firstLine="283"/>
      </w:pPr>
    </w:p>
    <w:p w14:paraId="56C5EDFB" w14:textId="4810DCB0" w:rsidR="006F2918" w:rsidRDefault="006F2918" w:rsidP="006F2918">
      <w:pPr>
        <w:ind w:firstLineChars="135" w:firstLine="283"/>
      </w:pPr>
      <w:r>
        <w:rPr>
          <w:rFonts w:hint="eastAsia"/>
        </w:rPr>
        <w:t>どの講義も少しずつしかお話を聞けなかったのですが、興味深い話が聞け</w:t>
      </w:r>
      <w:r w:rsidR="006E6314">
        <w:rPr>
          <w:rFonts w:hint="eastAsia"/>
        </w:rPr>
        <w:t>、</w:t>
      </w:r>
      <w:r>
        <w:rPr>
          <w:rFonts w:hint="eastAsia"/>
        </w:rPr>
        <w:t>楽しかったです。日本にいると本、ニュース、ネットの情報などにより固定概念を持つようになり他国について勝手なイメージを持ってしまいがちです。ですが実際にその国の方に話を</w:t>
      </w:r>
      <w:r w:rsidR="00D16FDF">
        <w:rPr>
          <w:rFonts w:hint="eastAsia"/>
        </w:rPr>
        <w:t>伺ったり</w:t>
      </w:r>
      <w:r>
        <w:rPr>
          <w:rFonts w:hint="eastAsia"/>
        </w:rPr>
        <w:t>、その国に行くことで見えていなかったことを知り、逆に日本についても再発見出来ることが多々あります。中学生は多感な時期で学校の生活だけが自分の世界に見えてしまいますが、今回の講義を受けて色々な世界、価値観、文化があると感じてもらえたらいいなと思いました。</w:t>
      </w:r>
    </w:p>
    <w:p w14:paraId="1E2CC84D" w14:textId="06EDED7C" w:rsidR="006F2918" w:rsidRDefault="00D81EF7" w:rsidP="006F2918">
      <w:pPr>
        <w:ind w:firstLineChars="135" w:firstLine="283"/>
      </w:pPr>
      <w:r>
        <w:rPr>
          <w:rFonts w:hint="eastAsia"/>
        </w:rPr>
        <w:t xml:space="preserve">　　　　　　　　　　　　　　　（岡</w:t>
      </w:r>
      <w:r w:rsidR="00DE2685">
        <w:rPr>
          <w:rFonts w:hint="eastAsia"/>
        </w:rPr>
        <w:t xml:space="preserve"> </w:t>
      </w:r>
      <w:r w:rsidR="006F2918">
        <w:rPr>
          <w:rFonts w:hint="eastAsia"/>
        </w:rPr>
        <w:t>日美子）</w:t>
      </w:r>
    </w:p>
    <w:p w14:paraId="77FEC558" w14:textId="77777777" w:rsidR="006F2918" w:rsidRDefault="006F2918" w:rsidP="006F2918">
      <w:pPr>
        <w:ind w:firstLineChars="135" w:firstLine="283"/>
        <w:jc w:val="right"/>
        <w:sectPr w:rsidR="006F2918" w:rsidSect="006F2918">
          <w:type w:val="continuous"/>
          <w:pgSz w:w="11906" w:h="16838"/>
          <w:pgMar w:top="1440" w:right="1080" w:bottom="1440" w:left="1080" w:header="851" w:footer="567" w:gutter="0"/>
          <w:cols w:num="2" w:space="425"/>
          <w:docGrid w:type="lines" w:linePitch="360"/>
        </w:sectPr>
      </w:pPr>
    </w:p>
    <w:p w14:paraId="34F30B83" w14:textId="3582DA55" w:rsidR="006F2918" w:rsidRDefault="006F2918" w:rsidP="00A05445">
      <w:pPr>
        <w:ind w:firstLineChars="135" w:firstLine="283"/>
        <w:sectPr w:rsidR="006F2918" w:rsidSect="00CA52F3">
          <w:type w:val="continuous"/>
          <w:pgSz w:w="11906" w:h="16838"/>
          <w:pgMar w:top="1440" w:right="1080" w:bottom="1440" w:left="1080" w:header="851" w:footer="567" w:gutter="0"/>
          <w:cols w:space="425"/>
          <w:docGrid w:type="lines" w:linePitch="360"/>
        </w:sectPr>
      </w:pPr>
    </w:p>
    <w:p w14:paraId="74AFC15A" w14:textId="1044B802" w:rsidR="00DE15B3" w:rsidRPr="0039013B" w:rsidRDefault="003C3104" w:rsidP="00DE15B3">
      <w:pPr>
        <w:ind w:left="426" w:right="532" w:firstLine="283"/>
        <w:jc w:val="center"/>
        <w:rPr>
          <w:sz w:val="40"/>
          <w:szCs w:val="40"/>
        </w:rPr>
      </w:pPr>
      <w:r>
        <w:rPr>
          <w:noProof/>
        </w:rPr>
        <w:lastRenderedPageBreak/>
        <w:drawing>
          <wp:anchor distT="0" distB="0" distL="114300" distR="114300" simplePos="0" relativeHeight="251704320" behindDoc="0" locked="0" layoutInCell="1" allowOverlap="1" wp14:anchorId="38F665F5" wp14:editId="490D258F">
            <wp:simplePos x="0" y="0"/>
            <wp:positionH relativeFrom="column">
              <wp:posOffset>205686</wp:posOffset>
            </wp:positionH>
            <wp:positionV relativeFrom="paragraph">
              <wp:posOffset>-106942</wp:posOffset>
            </wp:positionV>
            <wp:extent cx="777485" cy="772160"/>
            <wp:effectExtent l="0" t="0" r="3810" b="8890"/>
            <wp:wrapNone/>
            <wp:docPr id="1" name="図 1" descr="C:\Users\yabej\AppData\Local\Microsoft\Windows\INetCacheContent.Word\flower_anz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bej\AppData\Local\Microsoft\Windows\INetCacheContent.Word\flower_anzu.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77485" cy="772160"/>
                    </a:xfrm>
                    <a:prstGeom prst="rect">
                      <a:avLst/>
                    </a:prstGeom>
                    <a:noFill/>
                    <a:ln>
                      <a:noFill/>
                    </a:ln>
                  </pic:spPr>
                </pic:pic>
              </a:graphicData>
            </a:graphic>
            <wp14:sizeRelH relativeFrom="margin">
              <wp14:pctWidth>0</wp14:pctWidth>
            </wp14:sizeRelH>
          </wp:anchor>
        </w:drawing>
      </w:r>
      <w:r w:rsidRPr="00E83C8E">
        <w:rPr>
          <w:rFonts w:eastAsia="ＭＳ 明朝"/>
          <w:i/>
          <w:noProof/>
          <w:sz w:val="48"/>
          <w:szCs w:val="48"/>
          <w14:shadow w14:blurRad="63500" w14:dist="76200" w14:dir="18900000" w14:sx="0" w14:sy="0" w14:kx="0" w14:ky="0" w14:algn="none">
            <w14:srgbClr w14:val="000000">
              <w14:alpha w14:val="50000"/>
            </w14:srgbClr>
          </w14:shadow>
        </w:rPr>
        <mc:AlternateContent>
          <mc:Choice Requires="wps">
            <w:drawing>
              <wp:anchor distT="0" distB="0" distL="114300" distR="114300" simplePos="0" relativeHeight="251703296" behindDoc="1" locked="0" layoutInCell="1" allowOverlap="1" wp14:anchorId="16461F31" wp14:editId="6333BA9A">
                <wp:simplePos x="0" y="0"/>
                <wp:positionH relativeFrom="column">
                  <wp:posOffset>846727</wp:posOffset>
                </wp:positionH>
                <wp:positionV relativeFrom="paragraph">
                  <wp:posOffset>234950</wp:posOffset>
                </wp:positionV>
                <wp:extent cx="5137150" cy="209550"/>
                <wp:effectExtent l="19050" t="0" r="44450" b="19050"/>
                <wp:wrapNone/>
                <wp:docPr id="8" name="台形 8"/>
                <wp:cNvGraphicFramePr/>
                <a:graphic xmlns:a="http://schemas.openxmlformats.org/drawingml/2006/main">
                  <a:graphicData uri="http://schemas.microsoft.com/office/word/2010/wordprocessingShape">
                    <wps:wsp>
                      <wps:cNvSpPr/>
                      <wps:spPr>
                        <a:xfrm>
                          <a:off x="0" y="0"/>
                          <a:ext cx="5137150" cy="209550"/>
                        </a:xfrm>
                        <a:prstGeom prst="trapezoid">
                          <a:avLst>
                            <a:gd name="adj" fmla="val 132336"/>
                          </a:avLst>
                        </a:prstGeom>
                        <a:solidFill>
                          <a:sysClr val="window" lastClr="FFFFFF">
                            <a:lumMod val="85000"/>
                          </a:sys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1565DD" id="台形 8" o:spid="_x0000_s1026" style="position:absolute;left:0;text-align:left;margin-left:66.65pt;margin-top:18.5pt;width:404.5pt;height:16.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371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" path="m,209550l277310,,4859840,r277310,209550l,209550xe" fillcolor="#d9d9d9" strokecolor="window" strokeweight="1pt">
                <v:stroke joinstyle="miter"/>
                <v:path arrowok="t" o:connecttype="custom" o:connectlocs="0,209550;277310,0;4859840,0;5137150,209550;0,209550" o:connectangles="0,0,0,0,0"/>
              </v:shape>
            </w:pict>
          </mc:Fallback>
        </mc:AlternateContent>
      </w:r>
      <w:r>
        <w:rPr>
          <w:sz w:val="40"/>
          <w:szCs w:val="40"/>
        </w:rPr>
        <w:t xml:space="preserve">  </w:t>
      </w:r>
      <w:r>
        <w:rPr>
          <w:rFonts w:hint="eastAsia"/>
          <w:sz w:val="40"/>
          <w:szCs w:val="40"/>
        </w:rPr>
        <w:t xml:space="preserve">　</w:t>
      </w:r>
      <w:r w:rsidR="00DE15B3" w:rsidRPr="0039013B">
        <w:rPr>
          <w:rFonts w:hint="eastAsia"/>
          <w:sz w:val="40"/>
          <w:szCs w:val="40"/>
        </w:rPr>
        <w:t>ハーグ条約に関する研修会に参加して</w:t>
      </w:r>
    </w:p>
    <w:p w14:paraId="15998E36" w14:textId="1766D59B" w:rsidR="00DE15B3" w:rsidRDefault="00DE15B3" w:rsidP="00DE15B3">
      <w:pPr>
        <w:ind w:left="426" w:right="532" w:firstLine="283"/>
        <w:jc w:val="left"/>
      </w:pPr>
      <w:r>
        <w:rPr>
          <w:rFonts w:hint="eastAsia"/>
        </w:rPr>
        <w:t xml:space="preserve">　</w:t>
      </w:r>
    </w:p>
    <w:p w14:paraId="3EF1727A" w14:textId="77777777" w:rsidR="00DE15B3" w:rsidRPr="0039013B" w:rsidRDefault="00DE15B3" w:rsidP="00DE15B3">
      <w:pPr>
        <w:ind w:left="426" w:right="532" w:firstLineChars="100" w:firstLine="220"/>
        <w:jc w:val="left"/>
        <w:rPr>
          <w:rFonts w:asciiTheme="majorEastAsia" w:eastAsiaTheme="majorEastAsia" w:hAnsiTheme="majorEastAsia"/>
          <w:sz w:val="22"/>
        </w:rPr>
      </w:pPr>
      <w:r w:rsidRPr="0039013B">
        <w:rPr>
          <w:rFonts w:asciiTheme="majorEastAsia" w:eastAsiaTheme="majorEastAsia" w:hAnsiTheme="majorEastAsia" w:hint="eastAsia"/>
          <w:sz w:val="22"/>
        </w:rPr>
        <w:t>京都府家庭支援総合センター相談・判定課主催の「ハーグ条約に関する研修会」に参加してきました。</w:t>
      </w:r>
    </w:p>
    <w:p w14:paraId="4FC18963" w14:textId="77777777" w:rsidR="00DE15B3" w:rsidRPr="0039013B" w:rsidRDefault="00DE15B3" w:rsidP="00DE15B3">
      <w:pPr>
        <w:ind w:left="426" w:right="532"/>
        <w:jc w:val="left"/>
      </w:pPr>
    </w:p>
    <w:p w14:paraId="4EC0775A" w14:textId="77777777" w:rsidR="00DE15B3" w:rsidRDefault="00DE15B3" w:rsidP="00DE15B3">
      <w:pPr>
        <w:ind w:firstLineChars="100" w:firstLine="210"/>
        <w:sectPr w:rsidR="00DE15B3" w:rsidSect="00E904F9">
          <w:type w:val="continuous"/>
          <w:pgSz w:w="11906" w:h="16838"/>
          <w:pgMar w:top="1440" w:right="1080" w:bottom="1440" w:left="1080" w:header="851" w:footer="567" w:gutter="0"/>
          <w:cols w:space="425"/>
          <w:docGrid w:type="lines" w:linePitch="360"/>
        </w:sectPr>
      </w:pPr>
    </w:p>
    <w:p w14:paraId="48AF901C" w14:textId="77777777" w:rsidR="00DE15B3" w:rsidRDefault="00DE15B3" w:rsidP="00DE15B3">
      <w:pPr>
        <w:ind w:firstLineChars="100" w:firstLine="210"/>
      </w:pPr>
      <w:r>
        <w:lastRenderedPageBreak/>
        <w:t>2013年に通常国会においてハーグ条約の締結が承認され、2014年に日本でも発効しました。その当時「ハーグ条約」の意義や課題なども話題になり、私もおおよその内容は理解しているつもりでしたが、今回の研修に参加して、知らないことが多いことに気づかされました。</w:t>
      </w:r>
    </w:p>
    <w:p w14:paraId="123868E7" w14:textId="77777777" w:rsidR="00DE15B3" w:rsidRDefault="00DE15B3" w:rsidP="00DE15B3">
      <w:pPr>
        <w:ind w:firstLineChars="100" w:firstLine="210"/>
      </w:pPr>
      <w:r>
        <w:rPr>
          <w:rFonts w:hint="eastAsia"/>
        </w:rPr>
        <w:t>ハーグ条約は正式には「国際的な子の奪取の民事上の側面に関する条約」と言い、①国境を越えて不法に連れ去られて、又は留置されている子どもを元の居住国に返還するための国際協力の枠組みであり、②国境を越えた親子間の面会交流の機会を確保するための締約国の協力について規定するものです。すなわち、</w:t>
      </w:r>
      <w:r>
        <w:t>16歳未満の子どもが、一方の親によってもう一方の親の同意なしに住んでいた国から出国させられた場合、残された親は子の返還、又は、面会交流を申請できるというものです。これらの手続きを履行する各国の機関を「中央当局(Central Authority)」と呼び、日本では外務省（ハーグ条約室）が当たっています。締約国は2017年1月現在で95か国になるそうです。</w:t>
      </w:r>
    </w:p>
    <w:p w14:paraId="191D1A85" w14:textId="77777777" w:rsidR="00DE15B3" w:rsidRDefault="00DE15B3" w:rsidP="00DE15B3">
      <w:pPr>
        <w:ind w:firstLineChars="100" w:firstLine="210"/>
      </w:pPr>
      <w:r>
        <w:rPr>
          <w:rFonts w:hint="eastAsia"/>
        </w:rPr>
        <w:t>子を連れ去られた親は、直接、又は、自国の中央当局を通じて相手国の中央当局に子の返還・面会交流を申請します。申請を受けた中央当局は、子を連れ帰った親とその子の所在を特定し、援助の必要性があると決定すれば、当事者間や申請者国の中央当局や関係機関との連絡調整、裁判手続きの支援などを行います。また、返還が決定されれば、子を安全に元の居住国に返還するための援助を行います。</w:t>
      </w:r>
    </w:p>
    <w:p w14:paraId="0C8F276D" w14:textId="77777777" w:rsidR="00DE15B3" w:rsidRDefault="00DE15B3" w:rsidP="00DE15B3">
      <w:pPr>
        <w:ind w:firstLineChars="100" w:firstLine="210"/>
      </w:pPr>
      <w:r>
        <w:rPr>
          <w:rFonts w:hint="eastAsia"/>
        </w:rPr>
        <w:t>裁判の過程で、この返還を拒否できる事由もあります。</w:t>
      </w:r>
      <w:r>
        <w:t>I．申し立てが連れ去りから1年を経過した後にされ、かつ、子が新たな環境に適応しているII.　申立人が連れ去りの時点で現実に監護権を</w:t>
      </w:r>
      <w:r>
        <w:lastRenderedPageBreak/>
        <w:t>行使していなかったIII.　申立人が連れ去りに同意したIV. 元の居住国に返還することによって、子の心身に害悪を及ぼしたり、耐え難い状況に置くことになる重大な危険があったりするV.　子自身が返還されることを拒んでいるVI.　この返還が人権及び基本的自由の保護に関する基本原則により認められない、などの場合です。しかし、そのためには</w:t>
      </w:r>
      <w:r>
        <w:rPr>
          <w:rFonts w:hint="eastAsia"/>
        </w:rPr>
        <w:t>それを裏付ける資料を提出する必要があり、それらの資料は、元の居住国から子を連れて帰国する前に集めておく必要があります。特に、</w:t>
      </w:r>
      <w:r>
        <w:t>DV被害を主張する場合には、保護命令、警察への通報記録、病院の診断書、外傷の写真、カウンセリングの記録、DV被害者支援機関への相談記録、在外公館（大使館や領事館）への相談記録などを集めておくことが大切です。海外にいる場合には在外公館に相談すると弁護士、通訳、支援団体など必要な機関の紹介をしてくれるようです。</w:t>
      </w:r>
    </w:p>
    <w:p w14:paraId="6AE84288" w14:textId="77777777" w:rsidR="00DE15B3" w:rsidRDefault="00DE15B3" w:rsidP="00DE15B3">
      <w:pPr>
        <w:ind w:firstLineChars="100" w:firstLine="210"/>
      </w:pPr>
      <w:r>
        <w:rPr>
          <w:rFonts w:hint="eastAsia"/>
        </w:rPr>
        <w:t>海外に住んでいた人が日本に子を連れて帰ってきた場合を中心に説明しましたが、夫婦の一方が他方の同意なく子を日本から連れて海外に帰国した場合も同様です。日本に残された方は、外務省ハーグ条約室（日本の中央当局）に相談し、連れ帰った親子の所在を相手国の中央当局を通じて特定してもらい、この返還を申し立てることができるのです。</w:t>
      </w:r>
    </w:p>
    <w:p w14:paraId="6B4D559D" w14:textId="77777777" w:rsidR="00DE15B3" w:rsidRDefault="00DE15B3" w:rsidP="00DE15B3">
      <w:pPr>
        <w:ind w:firstLineChars="100" w:firstLine="210"/>
      </w:pPr>
      <w:r>
        <w:rPr>
          <w:rFonts w:hint="eastAsia"/>
        </w:rPr>
        <w:t>現在までに実際</w:t>
      </w:r>
      <w:r>
        <w:t>229件の申し立てがあり、外国への返還及び日本への返還は合わせて33件実現したようです。</w:t>
      </w:r>
    </w:p>
    <w:p w14:paraId="10DA4BC5" w14:textId="77777777" w:rsidR="00DE15B3" w:rsidRDefault="00DE15B3" w:rsidP="00DE15B3">
      <w:pPr>
        <w:ind w:firstLineChars="100" w:firstLine="210"/>
      </w:pPr>
      <w:r>
        <w:rPr>
          <w:rFonts w:hint="eastAsia"/>
        </w:rPr>
        <w:t>ハーグ条約に関わる相談は今まではあまりありませんでしたが、この知識を念頭に置いて離婚相談などの際にアドバイスをしていけるように心がけたいと思いました。</w:t>
      </w:r>
    </w:p>
    <w:p w14:paraId="21996F0E" w14:textId="77777777" w:rsidR="00DE15B3" w:rsidRDefault="00DE15B3" w:rsidP="00DE15B3">
      <w:pPr>
        <w:ind w:firstLineChars="100" w:firstLine="210"/>
        <w:jc w:val="right"/>
        <w:sectPr w:rsidR="00DE15B3" w:rsidSect="00EA4A5A">
          <w:type w:val="continuous"/>
          <w:pgSz w:w="11906" w:h="16838"/>
          <w:pgMar w:top="1440" w:right="1080" w:bottom="1440" w:left="1080" w:header="851" w:footer="567" w:gutter="0"/>
          <w:cols w:num="2" w:space="425"/>
          <w:docGrid w:type="lines" w:linePitch="360"/>
        </w:sectPr>
      </w:pPr>
      <w:r>
        <w:rPr>
          <w:rFonts w:hint="eastAsia"/>
        </w:rPr>
        <w:t xml:space="preserve">　（安藤 いづみ）</w:t>
      </w:r>
    </w:p>
    <w:p w14:paraId="443F3B18" w14:textId="5D259A3F" w:rsidR="000D5B0B" w:rsidRPr="005960E3" w:rsidRDefault="00E26595" w:rsidP="0027014A">
      <w:pPr>
        <w:ind w:right="-2" w:firstLine="252"/>
        <w:jc w:val="center"/>
        <w:rPr>
          <w:spacing w:val="70"/>
        </w:rPr>
        <w:sectPr w:rsidR="000D5B0B" w:rsidRPr="005960E3" w:rsidSect="00CA52F3">
          <w:type w:val="continuous"/>
          <w:pgSz w:w="11906" w:h="16838"/>
          <w:pgMar w:top="1440" w:right="1080" w:bottom="1440" w:left="1080" w:header="851" w:footer="567" w:gutter="0"/>
          <w:cols w:space="425"/>
          <w:docGrid w:type="lines" w:linePitch="360"/>
        </w:sectPr>
      </w:pPr>
      <w:r w:rsidRPr="005960E3">
        <w:rPr>
          <w:rFonts w:ascii="HGP創英角ﾎﾟｯﾌﾟ体" w:eastAsia="HGP創英角ﾎﾟｯﾌﾟ体" w:hAnsi="HGP創英角ﾎﾟｯﾌﾟ体" w:hint="eastAsia"/>
          <w:spacing w:val="70"/>
          <w:sz w:val="56"/>
          <w:szCs w:val="56"/>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lastRenderedPageBreak/>
        <w:t>APTメンバー</w:t>
      </w:r>
      <w:r w:rsidRPr="005960E3">
        <w:rPr>
          <w:rFonts w:ascii="HGP創英角ﾎﾟｯﾌﾟ体" w:eastAsia="HGP創英角ﾎﾟｯﾌﾟ体" w:hAnsi="HGP創英角ﾎﾟｯﾌﾟ体"/>
          <w:spacing w:val="70"/>
          <w:sz w:val="56"/>
          <w:szCs w:val="56"/>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t>・リレートーク</w:t>
      </w:r>
      <w:r w:rsidR="000D5B0B" w:rsidRPr="005960E3">
        <w:rPr>
          <w:rFonts w:ascii="HGP創英角ﾎﾟｯﾌﾟ体" w:eastAsia="HGP創英角ﾎﾟｯﾌﾟ体" w:hAnsi="HGP創英角ﾎﾟｯﾌﾟ体" w:hint="eastAsia"/>
          <w:spacing w:val="70"/>
          <w:sz w:val="56"/>
          <w:szCs w:val="56"/>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t>㉚</w:t>
      </w:r>
    </w:p>
    <w:p w14:paraId="7250A9DC" w14:textId="77777777" w:rsidR="0027014A" w:rsidRDefault="0027014A" w:rsidP="000D5B0B">
      <w:pPr>
        <w:sectPr w:rsidR="0027014A" w:rsidSect="000D5B0B">
          <w:type w:val="continuous"/>
          <w:pgSz w:w="11906" w:h="16838"/>
          <w:pgMar w:top="1440" w:right="1080" w:bottom="1440" w:left="1080" w:header="851" w:footer="567" w:gutter="0"/>
          <w:cols w:num="2" w:space="425"/>
          <w:docGrid w:type="lines" w:linePitch="360"/>
        </w:sectPr>
      </w:pPr>
    </w:p>
    <w:p w14:paraId="3272092A" w14:textId="77777777" w:rsidR="0027014A" w:rsidRDefault="0027014A" w:rsidP="000D5B0B">
      <w:pPr>
        <w:sectPr w:rsidR="0027014A" w:rsidSect="0027014A">
          <w:type w:val="continuous"/>
          <w:pgSz w:w="11906" w:h="16838"/>
          <w:pgMar w:top="1440" w:right="1080" w:bottom="1440" w:left="1080" w:header="851" w:footer="567" w:gutter="0"/>
          <w:cols w:space="425"/>
          <w:docGrid w:type="lines" w:linePitch="360"/>
        </w:sectPr>
      </w:pPr>
    </w:p>
    <w:p w14:paraId="023BF031" w14:textId="77777777" w:rsidR="00C15F6E" w:rsidRDefault="00C15F6E" w:rsidP="00C15F6E">
      <w:pPr>
        <w:ind w:firstLineChars="100" w:firstLine="210"/>
      </w:pPr>
      <w:r>
        <w:rPr>
          <w:rFonts w:hint="eastAsia"/>
        </w:rPr>
        <w:lastRenderedPageBreak/>
        <w:t>こんにちは、簗瀬仁志です。今日は、途上国の貧困問題を考える上で、僕が大切にしている、フェアトレードについて書こうと思います。</w:t>
      </w:r>
    </w:p>
    <w:p w14:paraId="507A488A" w14:textId="65CB2FC4" w:rsidR="00C15F6E" w:rsidRDefault="00C15F6E" w:rsidP="00C15F6E">
      <w:pPr>
        <w:ind w:firstLineChars="100" w:firstLine="210"/>
      </w:pPr>
      <w:r>
        <w:rPr>
          <w:rFonts w:hint="eastAsia"/>
        </w:rPr>
        <w:t>皆さんフェアトレードという言葉はご存じでしょうか？簡単に説明すると、フェアトレードとは途上国の貧困問題を是正するための一つの方法です。その仕組みは、ある製品や食料品の生産者に正当な賃金が支払われているかどうかを、フェアトレード認証機関なるものが監督して、生産者に正当な賃金が支払われていれば、その商品にフェアトレードマークを貼ることができるというものです。そして消費者がフェアトレードマークの付いた商品を買うことにより、生産者に正当な賃金が支払われ、生産者が貧困に陥らないようにしているのです。</w:t>
      </w:r>
    </w:p>
    <w:p w14:paraId="7E3DAD93" w14:textId="2F4C195E" w:rsidR="00C15F6E" w:rsidRDefault="00C15F6E" w:rsidP="00C15F6E">
      <w:pPr>
        <w:ind w:firstLineChars="100" w:firstLine="210"/>
      </w:pPr>
      <w:r>
        <w:rPr>
          <w:rFonts w:hint="eastAsia"/>
        </w:rPr>
        <w:t xml:space="preserve">本来なら、そもそも途上国の貧困問題または南北問題とはどういったものなのかということから話さなければならないのですが、ここでは省きます。　</w:t>
      </w:r>
    </w:p>
    <w:p w14:paraId="1F38D046" w14:textId="70E5740C" w:rsidR="00C15F6E" w:rsidRDefault="00C15F6E" w:rsidP="00C15F6E">
      <w:pPr>
        <w:ind w:firstLineChars="100" w:firstLine="210"/>
      </w:pPr>
      <w:r>
        <w:rPr>
          <w:rFonts w:hint="eastAsia"/>
        </w:rPr>
        <w:t>さて、フェアトレードの話に戻ります。ここではフェアトレード商品の代表的な食べ物の一つ、チョコレートを例に取ります。皆さんは、チョコが食べたくなり、スーパーに行き、普通のチョコとフェアトレードチョコを前にどちらを買うか考え込みます。フェアトレードチョコは普通のチョコのおよそ三倍の価格です。フェアトレードチョコを買った方が良いのだろうけど、高いと考えるかも知れません。その時考えることは個人個人色々あると思いますが、ここではこの「高い」という言葉に注目し、この高いという意味を改めて確認しておかなければならないと思います。確かに、普通のチョコと比べるとフェアトレードチョ</w:t>
      </w:r>
      <w:r>
        <w:rPr>
          <w:rFonts w:hint="eastAsia"/>
        </w:rPr>
        <w:lastRenderedPageBreak/>
        <w:t>コは高い。しかしフェアトレードチョコの価格とは、私達がチョコレートという食べ物を食べるのに本来支払うべき価格であり、チョコレートという食べ物は本来そのくらい価値があるということです。それは、生産者に正当な賃金が支払われていることが反映された価格なのです。逆に言えば、普通のチョコ、板チョコ一枚およそ</w:t>
      </w:r>
      <w:r>
        <w:t>100円という価格は、生産者に正当な賃金が支払われていないからこそ実現する価格であり、本来はチョコという食べ物はそんな価格では食べられるはずのないものである</w:t>
      </w:r>
      <w:r>
        <w:rPr>
          <w:rFonts w:hint="eastAsia"/>
        </w:rPr>
        <w:t>と言えます。フェアトレードチョコが高いのではなく、普通のチョコが不当に安過ぎるというのが正しいのです。くどくなってしまいましたが、皆さんは今までフェアトレード商品というものにどのように向き合ってきたでしょうか？</w:t>
      </w:r>
    </w:p>
    <w:p w14:paraId="619AC83F" w14:textId="11EE1A52" w:rsidR="00C15F6E" w:rsidRDefault="00C15F6E" w:rsidP="00C15F6E">
      <w:pPr>
        <w:ind w:firstLineChars="100" w:firstLine="210"/>
      </w:pPr>
      <w:r>
        <w:rPr>
          <w:rFonts w:hint="eastAsia"/>
        </w:rPr>
        <w:t>途上国の貧困問題とは、少し掘り下げれば、先進国の私達の日々の生活が密接に関わっていることが分ります。私達の日々の生活習慣や消費行動にこそ、多くの問題があることを突きつけられます。私達がそれらを見直していく上で、フェアトレードは一つの有効な指標になると思います。</w:t>
      </w:r>
    </w:p>
    <w:p w14:paraId="0A010948" w14:textId="2DA1F50F" w:rsidR="00C15F6E" w:rsidRDefault="00221E21" w:rsidP="00C15F6E">
      <w:pPr>
        <w:ind w:firstLineChars="100" w:firstLine="210"/>
      </w:pPr>
      <w:r>
        <w:rPr>
          <w:noProof/>
        </w:rPr>
        <w:pict w14:anchorId="7DEB5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pt;margin-top:32.7pt;width:91.3pt;height:102.8pt;z-index:-251618304;mso-position-horizontal-relative:text;mso-position-vertical-relative:text">
            <v:imagedata r:id="rId13" o:title="color07_brown_chocolate"/>
            <w10:wrap type="square"/>
          </v:shape>
        </w:pict>
      </w:r>
      <w:r w:rsidR="00C15F6E">
        <w:rPr>
          <w:rFonts w:hint="eastAsia"/>
        </w:rPr>
        <w:t xml:space="preserve">　フェアトレードという言葉がいつにもましてむなしく聞こえるバレンタインデイ。</w:t>
      </w:r>
      <w:r w:rsidR="00D16FDF">
        <w:rPr>
          <w:rFonts w:hint="eastAsia"/>
        </w:rPr>
        <w:t xml:space="preserve">　</w:t>
      </w:r>
      <w:r w:rsidR="00C15F6E">
        <w:rPr>
          <w:rFonts w:hint="eastAsia"/>
        </w:rPr>
        <w:t>いつか、いや、一刻も早く人々が西アフリカのカカオ農園の人々に思いを馳せる日が来ますように。</w:t>
      </w:r>
    </w:p>
    <w:p w14:paraId="0E508110" w14:textId="79E9E3CA" w:rsidR="00E26595" w:rsidRDefault="00C15F6E" w:rsidP="00C15F6E">
      <w:pPr>
        <w:ind w:firstLineChars="100" w:firstLine="210"/>
        <w:jc w:val="right"/>
      </w:pPr>
      <w:r>
        <w:rPr>
          <w:rFonts w:hint="eastAsia"/>
        </w:rPr>
        <w:t xml:space="preserve">　　　　　　　　　　　　　　　　　　　　　　　　　　（簗瀬 仁志）</w:t>
      </w:r>
    </w:p>
    <w:p w14:paraId="73B4FB56" w14:textId="2A9843D7" w:rsidR="006E49BA" w:rsidRDefault="006E49BA" w:rsidP="006E49BA">
      <w:pPr>
        <w:sectPr w:rsidR="006E49BA" w:rsidSect="000D5B0B">
          <w:type w:val="continuous"/>
          <w:pgSz w:w="11906" w:h="16838"/>
          <w:pgMar w:top="1440" w:right="1080" w:bottom="1440" w:left="1080" w:header="851" w:footer="567" w:gutter="0"/>
          <w:cols w:num="2" w:space="425"/>
          <w:docGrid w:type="lines" w:linePitch="360"/>
        </w:sectPr>
      </w:pPr>
    </w:p>
    <w:p w14:paraId="70BC0144" w14:textId="03A932BB" w:rsidR="000D5B0B" w:rsidRDefault="000D5B0B" w:rsidP="001927A9">
      <w:pPr>
        <w:jc w:val="center"/>
        <w:rPr>
          <w:rFonts w:asciiTheme="majorHAnsi" w:eastAsiaTheme="majorHAnsi" w:hAnsiTheme="majorHAnsi"/>
          <w:b/>
        </w:rPr>
      </w:pPr>
    </w:p>
    <w:p w14:paraId="0D0BE80F" w14:textId="495C0A06" w:rsidR="0027014A" w:rsidRDefault="0027014A" w:rsidP="001927A9">
      <w:pPr>
        <w:jc w:val="center"/>
        <w:rPr>
          <w:rFonts w:asciiTheme="majorHAnsi" w:eastAsiaTheme="majorHAnsi" w:hAnsiTheme="majorHAnsi"/>
          <w:b/>
        </w:rPr>
      </w:pPr>
    </w:p>
    <w:p w14:paraId="6AF95EB8" w14:textId="77777777" w:rsidR="00DE2685" w:rsidRDefault="00DE2685" w:rsidP="001927A9">
      <w:pPr>
        <w:jc w:val="center"/>
        <w:rPr>
          <w:rFonts w:asciiTheme="majorHAnsi" w:eastAsiaTheme="majorHAnsi" w:hAnsiTheme="majorHAnsi"/>
          <w:b/>
        </w:rPr>
      </w:pPr>
    </w:p>
    <w:p w14:paraId="0407ACEF" w14:textId="142F2C1D" w:rsidR="006E49BA" w:rsidRPr="00E66439" w:rsidRDefault="001927A9" w:rsidP="001927A9">
      <w:pPr>
        <w:jc w:val="center"/>
        <w:sectPr w:rsidR="006E49BA" w:rsidRPr="00E66439" w:rsidSect="00D54F79">
          <w:type w:val="continuous"/>
          <w:pgSz w:w="11906" w:h="16838"/>
          <w:pgMar w:top="1440" w:right="1080" w:bottom="1440" w:left="1080" w:header="851" w:footer="567" w:gutter="0"/>
          <w:cols w:space="425"/>
          <w:docGrid w:type="lines" w:linePitch="360"/>
        </w:sectPr>
      </w:pPr>
      <w:r w:rsidRPr="003142FB">
        <w:rPr>
          <w:rFonts w:asciiTheme="majorHAnsi" w:eastAsiaTheme="majorHAnsi" w:hAnsiTheme="majorHAnsi"/>
          <w:b/>
        </w:rPr>
        <w:lastRenderedPageBreak/>
        <w:t>APTメンバー・リレートークは執筆者が次の執筆者を指名し、続けていくリレートークです。</w:t>
      </w:r>
    </w:p>
    <w:p w14:paraId="70A2EAAD" w14:textId="77777777" w:rsidR="006E49BA" w:rsidRPr="00E26595" w:rsidRDefault="006E49BA" w:rsidP="006E49BA">
      <w:pPr>
        <w:pStyle w:val="Web"/>
        <w:spacing w:after="0"/>
        <w:rPr>
          <w:rFonts w:eastAsiaTheme="minorEastAsia"/>
        </w:rPr>
        <w:sectPr w:rsidR="006E49BA" w:rsidRPr="00E26595" w:rsidSect="00B3644B">
          <w:type w:val="continuous"/>
          <w:pgSz w:w="11906" w:h="16838"/>
          <w:pgMar w:top="1440" w:right="1080" w:bottom="1440" w:left="1080" w:header="851" w:footer="567" w:gutter="0"/>
          <w:cols w:num="2" w:space="425"/>
          <w:docGrid w:type="lines" w:linePitch="360"/>
        </w:sectPr>
      </w:pPr>
    </w:p>
    <w:p w14:paraId="0FAF1028" w14:textId="7CDBE48B" w:rsidR="005A4C7C" w:rsidRPr="003142FB" w:rsidRDefault="005A4C7C" w:rsidP="00E26595">
      <w:pPr>
        <w:ind w:right="-2" w:firstLine="252"/>
        <w:jc w:val="center"/>
        <w:rPr>
          <w:rFonts w:asciiTheme="majorHAnsi" w:eastAsiaTheme="majorHAnsi" w:hAnsiTheme="majorHAnsi"/>
          <w:b/>
        </w:rPr>
        <w:sectPr w:rsidR="005A4C7C" w:rsidRPr="003142FB" w:rsidSect="003142FB">
          <w:type w:val="continuous"/>
          <w:pgSz w:w="11906" w:h="16838"/>
          <w:pgMar w:top="1440" w:right="1080" w:bottom="1440" w:left="1080" w:header="851" w:footer="567" w:gutter="0"/>
          <w:cols w:space="425"/>
          <w:docGrid w:type="lines" w:linePitch="360"/>
        </w:sectPr>
      </w:pPr>
    </w:p>
    <w:p w14:paraId="224F2261" w14:textId="3511E8AF" w:rsidR="006E49BA" w:rsidRPr="006E49BA" w:rsidRDefault="006E49BA" w:rsidP="006E49BA">
      <w:pPr>
        <w:pStyle w:val="Web"/>
        <w:spacing w:after="0"/>
        <w:rPr>
          <w:rFonts w:asciiTheme="minorEastAsia" w:eastAsiaTheme="minorEastAsia" w:hAnsiTheme="minorEastAsia"/>
          <w:sz w:val="22"/>
          <w:szCs w:val="22"/>
        </w:rPr>
        <w:sectPr w:rsidR="006E49BA" w:rsidRPr="006E49BA" w:rsidSect="00B3644B">
          <w:type w:val="continuous"/>
          <w:pgSz w:w="11906" w:h="16838"/>
          <w:pgMar w:top="1440" w:right="1080" w:bottom="1440" w:left="1080" w:header="851" w:footer="567" w:gutter="0"/>
          <w:cols w:num="2" w:space="425"/>
          <w:docGrid w:type="lines" w:linePitch="360"/>
        </w:sectPr>
      </w:pPr>
    </w:p>
    <w:p w14:paraId="290D5F78" w14:textId="77777777" w:rsidR="003142FB" w:rsidRDefault="003142FB" w:rsidP="003142FB">
      <w:pPr>
        <w:ind w:firstLineChars="100" w:firstLine="210"/>
        <w:sectPr w:rsidR="003142FB" w:rsidSect="003142FB">
          <w:type w:val="continuous"/>
          <w:pgSz w:w="11906" w:h="16838"/>
          <w:pgMar w:top="1440" w:right="1080" w:bottom="1440" w:left="1080" w:header="851" w:footer="567" w:gutter="0"/>
          <w:cols w:space="425"/>
          <w:docGrid w:type="lines" w:linePitch="360"/>
        </w:sectPr>
      </w:pPr>
    </w:p>
    <w:p w14:paraId="096C2A56" w14:textId="38BEED1C" w:rsidR="00FB7938" w:rsidRPr="00FB7938" w:rsidRDefault="00FB7938" w:rsidP="00D54EC7">
      <w:pPr>
        <w:ind w:right="-13" w:firstLineChars="100" w:firstLine="392"/>
        <w:rPr>
          <w:b/>
          <w:i/>
          <w:spacing w:val="40"/>
          <w:sz w:val="40"/>
          <w:szCs w:val="40"/>
        </w:rPr>
      </w:pPr>
      <w:r>
        <w:rPr>
          <w:rFonts w:hint="eastAsia"/>
          <w:b/>
          <w:i/>
          <w:noProof/>
          <w:spacing w:val="40"/>
          <w:sz w:val="40"/>
          <w:szCs w:val="40"/>
        </w:rPr>
        <w:lastRenderedPageBreak/>
        <mc:AlternateContent>
          <mc:Choice Requires="wps">
            <w:drawing>
              <wp:anchor distT="0" distB="0" distL="114300" distR="114300" simplePos="0" relativeHeight="251674112" behindDoc="0" locked="0" layoutInCell="1" allowOverlap="1" wp14:anchorId="5315AA67" wp14:editId="5F334AF3">
                <wp:simplePos x="0" y="0"/>
                <wp:positionH relativeFrom="column">
                  <wp:posOffset>4563319</wp:posOffset>
                </wp:positionH>
                <wp:positionV relativeFrom="paragraph">
                  <wp:posOffset>161925</wp:posOffset>
                </wp:positionV>
                <wp:extent cx="1318895" cy="213995"/>
                <wp:effectExtent l="19050" t="0" r="33655" b="14605"/>
                <wp:wrapNone/>
                <wp:docPr id="6" name="平行四辺形 6"/>
                <wp:cNvGraphicFramePr/>
                <a:graphic xmlns:a="http://schemas.openxmlformats.org/drawingml/2006/main">
                  <a:graphicData uri="http://schemas.microsoft.com/office/word/2010/wordprocessingShape">
                    <wps:wsp>
                      <wps:cNvSpPr/>
                      <wps:spPr>
                        <a:xfrm>
                          <a:off x="0" y="0"/>
                          <a:ext cx="1318895" cy="213995"/>
                        </a:xfrm>
                        <a:prstGeom prst="parallelogram">
                          <a:avLst>
                            <a:gd name="adj" fmla="val 84497"/>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127A54"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6" o:spid="_x0000_s1026" type="#_x0000_t7" style="position:absolute;left:0;text-align:left;margin-left:359.3pt;margin-top:12.75pt;width:103.85pt;height:16.8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" adj="2961" fillcolor="#d8d8d8 [2732]" strokecolor="#bfbfbf [2412]" strokeweight="1pt"/>
            </w:pict>
          </mc:Fallback>
        </mc:AlternateContent>
      </w:r>
      <w:r>
        <w:rPr>
          <w:rFonts w:hint="eastAsia"/>
          <w:b/>
          <w:i/>
          <w:noProof/>
          <w:spacing w:val="40"/>
          <w:sz w:val="40"/>
          <w:szCs w:val="40"/>
        </w:rPr>
        <mc:AlternateContent>
          <mc:Choice Requires="wps">
            <w:drawing>
              <wp:anchor distT="0" distB="0" distL="114300" distR="114300" simplePos="0" relativeHeight="251681280" behindDoc="0" locked="0" layoutInCell="1" allowOverlap="1" wp14:anchorId="5648CC22" wp14:editId="5DD0104B">
                <wp:simplePos x="0" y="0"/>
                <wp:positionH relativeFrom="column">
                  <wp:posOffset>170180</wp:posOffset>
                </wp:positionH>
                <wp:positionV relativeFrom="paragraph">
                  <wp:posOffset>375302</wp:posOffset>
                </wp:positionV>
                <wp:extent cx="5335929" cy="0"/>
                <wp:effectExtent l="0" t="0" r="36195" b="19050"/>
                <wp:wrapNone/>
                <wp:docPr id="14" name="直線コネクタ 14"/>
                <wp:cNvGraphicFramePr/>
                <a:graphic xmlns:a="http://schemas.openxmlformats.org/drawingml/2006/main">
                  <a:graphicData uri="http://schemas.microsoft.com/office/word/2010/wordprocessingShape">
                    <wps:wsp>
                      <wps:cNvCnPr/>
                      <wps:spPr>
                        <a:xfrm>
                          <a:off x="0" y="0"/>
                          <a:ext cx="5335929" cy="0"/>
                        </a:xfrm>
                        <a:prstGeom prst="line">
                          <a:avLst/>
                        </a:prstGeom>
                        <a:ln>
                          <a:solidFill>
                            <a:schemeClr val="bg1">
                              <a:lumMod val="75000"/>
                            </a:schemeClr>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C28491" id="直線コネクタ 14" o:spid="_x0000_s1026" style="position:absolute;left:0;text-align:left;z-index:251681280;visibility:visible;mso-wrap-style:square;mso-wrap-distance-left:9pt;mso-wrap-distance-top:0;mso-wrap-distance-right:9pt;mso-wrap-distance-bottom:0;mso-position-horizontal:absolute;mso-position-horizontal-relative:text;mso-position-vertical:absolute;mso-position-vertical-relative:text" from="13.4pt,29.55pt" to="433.5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" strokecolor="#bfbfbf [2412]" strokeweight="1.5pt">
                <v:stroke joinstyle="miter"/>
              </v:line>
            </w:pict>
          </mc:Fallback>
        </mc:AlternateContent>
      </w:r>
      <w:r w:rsidRPr="00FB7938">
        <w:rPr>
          <w:rFonts w:hint="eastAsia"/>
          <w:b/>
          <w:i/>
          <w:spacing w:val="40"/>
          <w:sz w:val="40"/>
          <w:szCs w:val="40"/>
        </w:rPr>
        <w:t>ただいま、帰ってきました！</w:t>
      </w:r>
    </w:p>
    <w:p w14:paraId="59D1780B" w14:textId="77777777" w:rsidR="00FB7938" w:rsidRDefault="00FB7938" w:rsidP="00FB7938">
      <w:pPr>
        <w:ind w:left="-105" w:right="-13" w:firstLine="252"/>
      </w:pPr>
    </w:p>
    <w:p w14:paraId="3F93598F" w14:textId="77777777" w:rsidR="00FB7938" w:rsidRPr="00FB7938" w:rsidRDefault="00FB7938" w:rsidP="00FB7938">
      <w:pPr>
        <w:ind w:left="-105" w:right="-13" w:firstLine="252"/>
        <w:sectPr w:rsidR="00FB7938" w:rsidRPr="00FB7938" w:rsidSect="003142FB">
          <w:type w:val="continuous"/>
          <w:pgSz w:w="11906" w:h="16838"/>
          <w:pgMar w:top="1440" w:right="1080" w:bottom="1440" w:left="1080" w:header="851" w:footer="567" w:gutter="0"/>
          <w:cols w:space="425"/>
          <w:docGrid w:type="lines" w:linePitch="360"/>
        </w:sectPr>
      </w:pPr>
    </w:p>
    <w:p w14:paraId="53F73282" w14:textId="18B3AA27" w:rsidR="00FB7938" w:rsidRPr="00FB7938" w:rsidRDefault="00FB7938" w:rsidP="00FB7938">
      <w:pPr>
        <w:ind w:left="-105" w:right="-13" w:firstLine="252"/>
        <w:rPr>
          <w:sz w:val="20"/>
          <w:szCs w:val="20"/>
        </w:rPr>
      </w:pPr>
      <w:r w:rsidRPr="00FB7938">
        <w:rPr>
          <w:sz w:val="20"/>
          <w:szCs w:val="20"/>
        </w:rPr>
        <w:lastRenderedPageBreak/>
        <w:t>2007年に来日して熊本で日本語専門学校に通いながら日本語を学んでから、進学のために2008年2月に京都に来ました。当時の京都YWCAの4階の寮に住みながらAPTを紹介してもらって活動に参加することになりました。最初は、私自身が京都の生活に慣れることにAPTの皆さまの助けをもらいました。それに応えながら段々APTの電話相談活動に参加することになり、同行や通訳に行かせてもらいました。</w:t>
      </w:r>
    </w:p>
    <w:p w14:paraId="4D599060" w14:textId="77777777" w:rsidR="00FB7938" w:rsidRPr="00FB7938" w:rsidRDefault="00FB7938" w:rsidP="00FB7938">
      <w:pPr>
        <w:ind w:left="-105" w:right="-13" w:firstLineChars="100" w:firstLine="200"/>
        <w:rPr>
          <w:sz w:val="20"/>
          <w:szCs w:val="20"/>
        </w:rPr>
      </w:pPr>
      <w:r w:rsidRPr="00FB7938">
        <w:rPr>
          <w:rFonts w:hint="eastAsia"/>
          <w:sz w:val="20"/>
          <w:szCs w:val="20"/>
        </w:rPr>
        <w:t>博士課程を修了して</w:t>
      </w:r>
      <w:r w:rsidRPr="00FB7938">
        <w:rPr>
          <w:sz w:val="20"/>
          <w:szCs w:val="20"/>
        </w:rPr>
        <w:t>8年間の日本での生活を終え、2015年4月に韓国に帰りました。実家でゆっくり休んでから、専門性を活かす仕事を探して、精神科のクリニックでサイコセラピーPsychotherapy)として、また行政の青少年相談福祉センターで外来相談員として働くことを決めました。</w:t>
      </w:r>
    </w:p>
    <w:p w14:paraId="000482FA" w14:textId="77777777" w:rsidR="00FB7938" w:rsidRPr="00FB7938" w:rsidRDefault="00FB7938" w:rsidP="00FB7938">
      <w:pPr>
        <w:ind w:left="-105" w:right="-13" w:firstLineChars="100" w:firstLine="200"/>
        <w:rPr>
          <w:sz w:val="20"/>
          <w:szCs w:val="20"/>
        </w:rPr>
      </w:pPr>
      <w:r w:rsidRPr="00FB7938">
        <w:rPr>
          <w:rFonts w:hint="eastAsia"/>
          <w:sz w:val="20"/>
          <w:szCs w:val="20"/>
        </w:rPr>
        <w:t>最初に働き始めた精神科はソウル大学出身の先生方が力を合わせて立ち上げたクリニックでした。ソウルの教育の中心地である江南（カンナム）の精神科は、主に子供を中心に親子問題や成人の精神的問題に関わり、保育園や幼稚園の幼児から小学生、中高生や大学生など、その家族を含めてサイコセラピーを行いました。親無しでは生きることのできない子どもたちは、親の態度と考えに多く影響を受けています。また、親は大変な社会状況でベストを尽くして子どもを育てたいと思っている人が多く、病気の症状として見られる子供の問題を何とか乗り越えたい人々でした。その経験は、親子関係、特に韓国社会での「母性」をより深く考えることになり、女性の力をより深く感じました。</w:t>
      </w:r>
    </w:p>
    <w:p w14:paraId="48216AF7" w14:textId="77777777" w:rsidR="00FB7938" w:rsidRPr="00FB7938" w:rsidRDefault="00FB7938" w:rsidP="00FB7938">
      <w:pPr>
        <w:ind w:left="-105" w:right="-13" w:firstLineChars="100" w:firstLine="200"/>
        <w:rPr>
          <w:sz w:val="20"/>
          <w:szCs w:val="20"/>
        </w:rPr>
      </w:pPr>
      <w:r w:rsidRPr="00FB7938">
        <w:rPr>
          <w:rFonts w:hint="eastAsia"/>
          <w:sz w:val="20"/>
          <w:szCs w:val="20"/>
        </w:rPr>
        <w:t>青少年相談福祉センターでは、行政境界内の小学生</w:t>
      </w:r>
      <w:r w:rsidRPr="00FB7938">
        <w:rPr>
          <w:sz w:val="20"/>
          <w:szCs w:val="20"/>
        </w:rPr>
        <w:t>6才~24才までの青少年本人とその家族を対象にして</w:t>
      </w:r>
      <w:r w:rsidRPr="00FB7938">
        <w:rPr>
          <w:sz w:val="20"/>
          <w:szCs w:val="20"/>
        </w:rPr>
        <w:lastRenderedPageBreak/>
        <w:t>相談を行いました。個人からの依頼もありましたが、登校、非行、対人関係などの問題で、主に学校からの依頼が多くありました。個人相談やグループ相談、親の教育など、様々な形の相談事業を行いました。さらに、このセンターは、日本でSC（スクールカウンセラー）と呼ばれる学校の相談員の派遣や研修プログラムを行っており、学校と連携する相談が主な事業でした。人が育つには親のみではなく、学校のみでもなく、社会全体が協力しなければなら</w:t>
      </w:r>
      <w:r w:rsidRPr="00FB7938">
        <w:rPr>
          <w:rFonts w:hint="eastAsia"/>
          <w:sz w:val="20"/>
          <w:szCs w:val="20"/>
        </w:rPr>
        <w:t>ないと思いました。社会のシステムとして、学校の方針と先生方の姿勢は、子供の人格形成や情緒的成長に大きな影響を与えています。親と子ども、さらに学校と先生との信頼関係を作る重要性をより強く感じました。</w:t>
      </w:r>
    </w:p>
    <w:p w14:paraId="45115DC6" w14:textId="77777777" w:rsidR="00FB7938" w:rsidRPr="00FB7938" w:rsidRDefault="00FB7938" w:rsidP="00FB7938">
      <w:pPr>
        <w:ind w:left="-105" w:right="-13" w:firstLineChars="100" w:firstLine="200"/>
        <w:rPr>
          <w:sz w:val="20"/>
          <w:szCs w:val="20"/>
        </w:rPr>
      </w:pPr>
      <w:r w:rsidRPr="00FB7938">
        <w:rPr>
          <w:rFonts w:hint="eastAsia"/>
          <w:sz w:val="20"/>
          <w:szCs w:val="20"/>
        </w:rPr>
        <w:t>以上の経験をしながら、私も自分自身をより深く考える作業をしてきました。私はサイコセラピーを行う中で、様々な方の人生に対しての悩みを聴きます。私が応えるというより一緒に探ることで、人生の旅にサイコセラピストとして彼らと一緒にいる、そして、その旅の方向に私の信念と世界観が表れているかもしれません。これは京都</w:t>
      </w:r>
      <w:r w:rsidRPr="00FB7938">
        <w:rPr>
          <w:sz w:val="20"/>
          <w:szCs w:val="20"/>
        </w:rPr>
        <w:t>YWCAにもう一度関わる決心をした理由にも関係があると思います。相談員のボランティアから京都YWCAの会員になり、京都YWCAとAPTを通して私の世界は広がりました。皆さんとの関わりが私の世界観に影響を与え</w:t>
      </w:r>
      <w:r w:rsidRPr="00FB7938">
        <w:rPr>
          <w:rFonts w:hint="eastAsia"/>
          <w:sz w:val="20"/>
          <w:szCs w:val="20"/>
        </w:rPr>
        <w:t>ていることは間違いないと思います。今回、より深く京都</w:t>
      </w:r>
      <w:r w:rsidRPr="00FB7938">
        <w:rPr>
          <w:sz w:val="20"/>
          <w:szCs w:val="20"/>
        </w:rPr>
        <w:t>YWCAとAPTに関わることを通して「人」が共に生きる世界をもう一度確かめ、方法を工夫しながら皆さんと一緒に活動を作り上げていきたいと思っています。よろしくお願いします。</w:t>
      </w:r>
    </w:p>
    <w:p w14:paraId="25A6190B" w14:textId="4BEA8A05" w:rsidR="00FB7938" w:rsidRDefault="00FB7938" w:rsidP="00FB7938">
      <w:pPr>
        <w:ind w:firstLineChars="100" w:firstLine="200"/>
        <w:jc w:val="right"/>
        <w:sectPr w:rsidR="00FB7938" w:rsidSect="00FB7938">
          <w:type w:val="continuous"/>
          <w:pgSz w:w="11906" w:h="16838"/>
          <w:pgMar w:top="1440" w:right="1080" w:bottom="1440" w:left="1080" w:header="851" w:footer="567" w:gutter="0"/>
          <w:cols w:num="2" w:space="425"/>
          <w:docGrid w:type="lines" w:linePitch="360"/>
        </w:sectPr>
      </w:pPr>
      <w:r w:rsidRPr="00FB7938">
        <w:rPr>
          <w:rFonts w:hint="eastAsia"/>
          <w:sz w:val="20"/>
          <w:szCs w:val="20"/>
        </w:rPr>
        <w:t>（張 善花　ちゃん そんふぁ）</w:t>
      </w:r>
    </w:p>
    <w:p w14:paraId="1508DA29" w14:textId="4CE826CE" w:rsidR="00F53AFF" w:rsidRDefault="00D54EC7" w:rsidP="00184E59">
      <w:pPr>
        <w:ind w:firstLineChars="100" w:firstLine="210"/>
        <w:jc w:val="right"/>
      </w:pPr>
      <w:r w:rsidRPr="00FB7938">
        <w:rPr>
          <w:noProof/>
        </w:rPr>
        <w:lastRenderedPageBreak/>
        <w:drawing>
          <wp:anchor distT="0" distB="0" distL="114300" distR="114300" simplePos="0" relativeHeight="251666944" behindDoc="0" locked="0" layoutInCell="1" allowOverlap="1" wp14:anchorId="5932692F" wp14:editId="04F21125">
            <wp:simplePos x="0" y="0"/>
            <wp:positionH relativeFrom="column">
              <wp:posOffset>20256</wp:posOffset>
            </wp:positionH>
            <wp:positionV relativeFrom="paragraph">
              <wp:posOffset>218135</wp:posOffset>
            </wp:positionV>
            <wp:extent cx="6167040" cy="1613213"/>
            <wp:effectExtent l="0" t="0" r="5715"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8237" cy="16135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5CC6D7" w14:textId="3F5577F7" w:rsidR="00F53AFF" w:rsidRDefault="00F53AFF" w:rsidP="00184E59">
      <w:pPr>
        <w:ind w:firstLineChars="100" w:firstLine="210"/>
        <w:jc w:val="right"/>
      </w:pPr>
    </w:p>
    <w:p w14:paraId="1845CB3E" w14:textId="4F533E84" w:rsidR="00F53AFF" w:rsidRDefault="00F53AFF" w:rsidP="00184E59">
      <w:pPr>
        <w:ind w:firstLineChars="100" w:firstLine="210"/>
        <w:jc w:val="right"/>
      </w:pPr>
    </w:p>
    <w:p w14:paraId="29407B3D" w14:textId="2CBC3086" w:rsidR="00F53AFF" w:rsidRDefault="00F53AFF" w:rsidP="00184E59">
      <w:pPr>
        <w:ind w:firstLineChars="100" w:firstLine="210"/>
        <w:jc w:val="right"/>
      </w:pPr>
    </w:p>
    <w:p w14:paraId="1A2D1F05" w14:textId="1BEA3934" w:rsidR="00F53AFF" w:rsidRDefault="00F53AFF" w:rsidP="00184E59">
      <w:pPr>
        <w:ind w:firstLineChars="100" w:firstLine="210"/>
        <w:jc w:val="right"/>
      </w:pPr>
    </w:p>
    <w:p w14:paraId="0E088782" w14:textId="511C2448" w:rsidR="00F53AFF" w:rsidRDefault="00F53AFF" w:rsidP="00184E59">
      <w:pPr>
        <w:ind w:firstLineChars="100" w:firstLine="210"/>
        <w:jc w:val="right"/>
      </w:pPr>
    </w:p>
    <w:p w14:paraId="35E1AD78" w14:textId="5ED95E86" w:rsidR="00F53AFF" w:rsidRDefault="00F53AFF" w:rsidP="00184E59">
      <w:pPr>
        <w:ind w:firstLineChars="100" w:firstLine="210"/>
        <w:jc w:val="right"/>
      </w:pPr>
    </w:p>
    <w:p w14:paraId="75EBD51A" w14:textId="59A16443" w:rsidR="00F53AFF" w:rsidRDefault="00F53AFF" w:rsidP="00184E59">
      <w:pPr>
        <w:ind w:firstLineChars="100" w:firstLine="210"/>
        <w:jc w:val="right"/>
      </w:pPr>
    </w:p>
    <w:p w14:paraId="127867AE" w14:textId="1C1F176E" w:rsidR="00F4483B" w:rsidRDefault="004F11F4" w:rsidP="00184E59">
      <w:pPr>
        <w:ind w:firstLineChars="100" w:firstLine="210"/>
        <w:jc w:val="right"/>
      </w:pPr>
      <w:r>
        <w:rPr>
          <w:noProof/>
        </w:rPr>
        <mc:AlternateContent>
          <mc:Choice Requires="wps">
            <w:drawing>
              <wp:anchor distT="0" distB="0" distL="114300" distR="114300" simplePos="0" relativeHeight="251647488" behindDoc="0" locked="0" layoutInCell="1" allowOverlap="1" wp14:anchorId="7308E879" wp14:editId="15A6CD5C">
                <wp:simplePos x="0" y="0"/>
                <wp:positionH relativeFrom="column">
                  <wp:posOffset>4158034</wp:posOffset>
                </wp:positionH>
                <wp:positionV relativeFrom="paragraph">
                  <wp:posOffset>4148</wp:posOffset>
                </wp:positionV>
                <wp:extent cx="1441450" cy="463550"/>
                <wp:effectExtent l="19050" t="0" r="44450" b="12700"/>
                <wp:wrapNone/>
                <wp:docPr id="3" name="六角形 3"/>
                <wp:cNvGraphicFramePr/>
                <a:graphic xmlns:a="http://schemas.openxmlformats.org/drawingml/2006/main">
                  <a:graphicData uri="http://schemas.microsoft.com/office/word/2010/wordprocessingShape">
                    <wps:wsp>
                      <wps:cNvSpPr/>
                      <wps:spPr>
                        <a:xfrm>
                          <a:off x="0" y="0"/>
                          <a:ext cx="1441450" cy="463550"/>
                        </a:xfrm>
                        <a:prstGeom prst="hexagon">
                          <a:avLst>
                            <a:gd name="adj" fmla="val 26370"/>
                            <a:gd name="vf" fmla="val 11547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E7666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26" type="#_x0000_t9" style="position:absolute;left:0;text-align:left;margin-left:327.4pt;margin-top:.35pt;width:113.5pt;height:36.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" adj="1832" filled="f" strokecolor="#1f4d78 [1604]" strokeweight="1pt"/>
            </w:pict>
          </mc:Fallback>
        </mc:AlternateContent>
      </w:r>
    </w:p>
    <w:p w14:paraId="561007B0" w14:textId="33A4C288" w:rsidR="00E66439" w:rsidRDefault="00C703B5" w:rsidP="00AE3BBF">
      <w:pPr>
        <w:ind w:firstLineChars="67" w:firstLine="141"/>
        <w:jc w:val="right"/>
        <w:sectPr w:rsidR="00E66439" w:rsidSect="003142FB">
          <w:type w:val="continuous"/>
          <w:pgSz w:w="11906" w:h="16838"/>
          <w:pgMar w:top="1440" w:right="1080" w:bottom="1440" w:left="1080" w:header="851" w:footer="567" w:gutter="0"/>
          <w:cols w:space="425"/>
          <w:docGrid w:type="lines" w:linePitch="360"/>
        </w:sectPr>
      </w:pPr>
      <w:r>
        <w:rPr>
          <w:noProof/>
        </w:rPr>
        <mc:AlternateContent>
          <mc:Choice Requires="wps">
            <w:drawing>
              <wp:anchor distT="0" distB="0" distL="828040" distR="1043940" simplePos="0" relativeHeight="251643392" behindDoc="0" locked="0" layoutInCell="1" allowOverlap="1" wp14:anchorId="1F25B7EF" wp14:editId="617C47AE">
                <wp:simplePos x="0" y="0"/>
                <wp:positionH relativeFrom="margin">
                  <wp:posOffset>-37465</wp:posOffset>
                </wp:positionH>
                <wp:positionV relativeFrom="paragraph">
                  <wp:posOffset>81280</wp:posOffset>
                </wp:positionV>
                <wp:extent cx="5791200" cy="602615"/>
                <wp:effectExtent l="0" t="0" r="0" b="6985"/>
                <wp:wrapSquare wrapText="bothSides"/>
                <wp:docPr id="25" name="テキスト ボックス 25"/>
                <wp:cNvGraphicFramePr/>
                <a:graphic xmlns:a="http://schemas.openxmlformats.org/drawingml/2006/main">
                  <a:graphicData uri="http://schemas.microsoft.com/office/word/2010/wordprocessingShape">
                    <wps:wsp>
                      <wps:cNvSpPr txBox="1"/>
                      <wps:spPr>
                        <a:xfrm>
                          <a:off x="0" y="0"/>
                          <a:ext cx="5791200" cy="602615"/>
                        </a:xfrm>
                        <a:prstGeom prst="rect">
                          <a:avLst/>
                        </a:prstGeom>
                        <a:noFill/>
                        <a:ln>
                          <a:noFill/>
                        </a:ln>
                      </wps:spPr>
                      <wps:txbx>
                        <w:txbxContent>
                          <w:p w14:paraId="11CB872A" w14:textId="44FB5329" w:rsidR="00865D7C" w:rsidRPr="00C703B5" w:rsidRDefault="00776538" w:rsidP="00AE3BBF">
                            <w:pPr>
                              <w:snapToGrid/>
                              <w:spacing w:before="100" w:beforeAutospacing="1"/>
                              <w:jc w:val="center"/>
                              <w:rPr>
                                <w:b/>
                                <w:color w:val="000000" w:themeColor="text1"/>
                                <w:spacing w:val="100"/>
                                <w:sz w:val="48"/>
                                <w:szCs w:val="48"/>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pPr>
                            <w:r w:rsidRPr="00C703B5">
                              <w:rPr>
                                <w:rFonts w:hint="eastAsia"/>
                                <w:b/>
                                <w:color w:val="000000" w:themeColor="text1"/>
                                <w:spacing w:val="100"/>
                                <w:sz w:val="48"/>
                                <w:szCs w:val="48"/>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t>最近の</w:t>
                            </w:r>
                            <w:r w:rsidRPr="00C703B5">
                              <w:rPr>
                                <w:b/>
                                <w:color w:val="000000" w:themeColor="text1"/>
                                <w:spacing w:val="100"/>
                                <w:sz w:val="48"/>
                                <w:szCs w:val="48"/>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t>ケース</w:t>
                            </w:r>
                          </w:p>
                          <w:p w14:paraId="78B215D8" w14:textId="718CE6AC" w:rsidR="00776538" w:rsidRDefault="00776538" w:rsidP="00AE3BBF">
                            <w:pPr>
                              <w:snapToGrid/>
                              <w:spacing w:before="100" w:beforeAutospacing="1"/>
                              <w:jc w:val="center"/>
                              <w:rPr>
                                <w:b/>
                                <w:color w:val="000000" w:themeColor="text1"/>
                                <w:spacing w:val="100"/>
                                <w:sz w:val="40"/>
                                <w:szCs w:val="72"/>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pPr>
                          </w:p>
                          <w:p w14:paraId="457A5A3B" w14:textId="77777777" w:rsidR="00776538" w:rsidRPr="00776538" w:rsidRDefault="00776538" w:rsidP="00AE3BBF">
                            <w:pPr>
                              <w:snapToGrid/>
                              <w:spacing w:before="100" w:beforeAutospacing="1"/>
                              <w:jc w:val="center"/>
                              <w:rPr>
                                <w:b/>
                                <w:color w:val="000000" w:themeColor="text1"/>
                                <w:spacing w:val="100"/>
                                <w:sz w:val="40"/>
                                <w:szCs w:val="72"/>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pPr>
                          </w:p>
                          <w:p w14:paraId="067F791D" w14:textId="77777777" w:rsidR="00294A0C" w:rsidRPr="00294A0C" w:rsidRDefault="00294A0C" w:rsidP="00AE3BBF">
                            <w:pPr>
                              <w:snapToGrid/>
                              <w:spacing w:before="100" w:beforeAutospacing="1"/>
                              <w:jc w:val="center"/>
                              <w:rPr>
                                <w:b/>
                                <w:color w:val="000000" w:themeColor="text1"/>
                                <w:sz w:val="40"/>
                                <w:szCs w:val="72"/>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25B7EF" id="テキスト ボックス 25" o:spid="_x0000_s1027" type="#_x0000_t202" style="position:absolute;left:0;text-align:left;margin-left:-2.95pt;margin-top:6.4pt;width:456pt;height:47.45pt;z-index:251643392;visibility:visible;mso-wrap-style:square;mso-width-percent:0;mso-height-percent:0;mso-wrap-distance-left:65.2pt;mso-wrap-distance-top:0;mso-wrap-distance-right:82.2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" filled="f" stroked="f">
                <v:textbox inset="5.85pt,.7pt,5.85pt,.7pt">
                  <w:txbxContent>
                    <w:p w14:paraId="11CB872A" w14:textId="44FB5329" w:rsidR="00865D7C" w:rsidRPr="00C703B5" w:rsidRDefault="00776538" w:rsidP="00AE3BBF">
                      <w:pPr>
                        <w:snapToGrid/>
                        <w:spacing w:before="100" w:beforeAutospacing="1"/>
                        <w:jc w:val="center"/>
                        <w:rPr>
                          <w:b/>
                          <w:color w:val="000000" w:themeColor="text1"/>
                          <w:spacing w:val="100"/>
                          <w:sz w:val="48"/>
                          <w:szCs w:val="48"/>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pPr>
                      <w:r w:rsidRPr="00C703B5">
                        <w:rPr>
                          <w:rFonts w:hint="eastAsia"/>
                          <w:b/>
                          <w:color w:val="000000" w:themeColor="text1"/>
                          <w:spacing w:val="100"/>
                          <w:sz w:val="48"/>
                          <w:szCs w:val="48"/>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t>最近の</w:t>
                      </w:r>
                      <w:r w:rsidRPr="00C703B5">
                        <w:rPr>
                          <w:b/>
                          <w:color w:val="000000" w:themeColor="text1"/>
                          <w:spacing w:val="100"/>
                          <w:sz w:val="48"/>
                          <w:szCs w:val="48"/>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t>ケース</w:t>
                      </w:r>
                    </w:p>
                    <w:p w14:paraId="78B215D8" w14:textId="718CE6AC" w:rsidR="00776538" w:rsidRDefault="00776538" w:rsidP="00AE3BBF">
                      <w:pPr>
                        <w:snapToGrid/>
                        <w:spacing w:before="100" w:beforeAutospacing="1"/>
                        <w:jc w:val="center"/>
                        <w:rPr>
                          <w:b/>
                          <w:color w:val="000000" w:themeColor="text1"/>
                          <w:spacing w:val="100"/>
                          <w:sz w:val="40"/>
                          <w:szCs w:val="72"/>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pPr>
                    </w:p>
                    <w:p w14:paraId="457A5A3B" w14:textId="77777777" w:rsidR="00776538" w:rsidRPr="00776538" w:rsidRDefault="00776538" w:rsidP="00AE3BBF">
                      <w:pPr>
                        <w:snapToGrid/>
                        <w:spacing w:before="100" w:beforeAutospacing="1"/>
                        <w:jc w:val="center"/>
                        <w:rPr>
                          <w:b/>
                          <w:color w:val="000000" w:themeColor="text1"/>
                          <w:spacing w:val="100"/>
                          <w:sz w:val="40"/>
                          <w:szCs w:val="72"/>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pPr>
                    </w:p>
                    <w:p w14:paraId="067F791D" w14:textId="77777777" w:rsidR="00294A0C" w:rsidRPr="00294A0C" w:rsidRDefault="00294A0C" w:rsidP="00AE3BBF">
                      <w:pPr>
                        <w:snapToGrid/>
                        <w:spacing w:before="100" w:beforeAutospacing="1"/>
                        <w:jc w:val="center"/>
                        <w:rPr>
                          <w:b/>
                          <w:color w:val="000000" w:themeColor="text1"/>
                          <w:sz w:val="40"/>
                          <w:szCs w:val="72"/>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pPr>
                    </w:p>
                  </w:txbxContent>
                </v:textbox>
                <w10:wrap type="square" anchorx="margin"/>
              </v:shape>
            </w:pict>
          </mc:Fallback>
        </mc:AlternateContent>
      </w:r>
      <w:r w:rsidR="004F11F4">
        <w:rPr>
          <w:noProof/>
        </w:rPr>
        <mc:AlternateContent>
          <mc:Choice Requires="wps">
            <w:drawing>
              <wp:anchor distT="0" distB="0" distL="114300" distR="114300" simplePos="0" relativeHeight="251638272" behindDoc="0" locked="0" layoutInCell="1" allowOverlap="1" wp14:anchorId="6E74131C" wp14:editId="766115C7">
                <wp:simplePos x="0" y="0"/>
                <wp:positionH relativeFrom="column">
                  <wp:posOffset>4498218</wp:posOffset>
                </wp:positionH>
                <wp:positionV relativeFrom="paragraph">
                  <wp:posOffset>114300</wp:posOffset>
                </wp:positionV>
                <wp:extent cx="1352550" cy="457200"/>
                <wp:effectExtent l="19050" t="0" r="38100" b="19050"/>
                <wp:wrapNone/>
                <wp:docPr id="4" name="六角形 4"/>
                <wp:cNvGraphicFramePr/>
                <a:graphic xmlns:a="http://schemas.openxmlformats.org/drawingml/2006/main">
                  <a:graphicData uri="http://schemas.microsoft.com/office/word/2010/wordprocessingShape">
                    <wps:wsp>
                      <wps:cNvSpPr/>
                      <wps:spPr>
                        <a:xfrm>
                          <a:off x="0" y="0"/>
                          <a:ext cx="1352550" cy="457200"/>
                        </a:xfrm>
                        <a:prstGeom prst="hexagon">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0BDFFA" id="六角形 4" o:spid="_x0000_s1026" type="#_x0000_t9" style="position:absolute;left:0;text-align:left;margin-left:354.2pt;margin-top:9pt;width:106.5pt;height:36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" adj="1825" fillcolor="#f2f2f2 [3052]" strokecolor="#1f4d78 [1604]" strokeweight="1pt"/>
            </w:pict>
          </mc:Fallback>
        </mc:AlternateContent>
      </w:r>
    </w:p>
    <w:p w14:paraId="20B054AC" w14:textId="77777777" w:rsidR="004F11F4" w:rsidRDefault="004F11F4" w:rsidP="00B543A4">
      <w:pPr>
        <w:ind w:firstLineChars="100" w:firstLine="220"/>
        <w:rPr>
          <w:rFonts w:eastAsiaTheme="minorHAnsi"/>
          <w:sz w:val="22"/>
        </w:rPr>
        <w:sectPr w:rsidR="004F11F4" w:rsidSect="00B543A4">
          <w:type w:val="continuous"/>
          <w:pgSz w:w="11906" w:h="16838"/>
          <w:pgMar w:top="1440" w:right="1080" w:bottom="1440" w:left="1080" w:header="851" w:footer="567" w:gutter="0"/>
          <w:cols w:num="2" w:space="425"/>
          <w:docGrid w:type="lines" w:linePitch="360"/>
        </w:sectPr>
      </w:pPr>
    </w:p>
    <w:p w14:paraId="3435856B" w14:textId="77777777" w:rsidR="004F11F4" w:rsidRDefault="004F11F4" w:rsidP="00B543A4">
      <w:pPr>
        <w:ind w:firstLineChars="100" w:firstLine="220"/>
        <w:rPr>
          <w:rFonts w:eastAsiaTheme="minorHAnsi"/>
          <w:sz w:val="22"/>
        </w:rPr>
        <w:sectPr w:rsidR="004F11F4" w:rsidSect="004F11F4">
          <w:type w:val="continuous"/>
          <w:pgSz w:w="11906" w:h="16838"/>
          <w:pgMar w:top="1440" w:right="1080" w:bottom="1440" w:left="1080" w:header="851" w:footer="567" w:gutter="0"/>
          <w:cols w:space="425"/>
          <w:docGrid w:type="lines" w:linePitch="360"/>
        </w:sectPr>
      </w:pPr>
    </w:p>
    <w:p w14:paraId="29EED413" w14:textId="27AD08C0" w:rsidR="00EE58D9" w:rsidRPr="00B543A4" w:rsidRDefault="00EE58D9" w:rsidP="00B543A4">
      <w:pPr>
        <w:ind w:firstLineChars="100" w:firstLine="220"/>
      </w:pPr>
      <w:r w:rsidRPr="00573C39">
        <w:rPr>
          <w:rFonts w:eastAsiaTheme="minorHAnsi" w:hint="eastAsia"/>
          <w:sz w:val="22"/>
        </w:rPr>
        <w:lastRenderedPageBreak/>
        <w:t>人</w:t>
      </w:r>
      <w:r w:rsidRPr="00B543A4">
        <w:rPr>
          <w:rFonts w:hint="eastAsia"/>
        </w:rPr>
        <w:t>とのコミュニケーションにおいては言葉が全てではないと言われます。会話で相手が受け取っているもののうち言葉は約</w:t>
      </w:r>
      <w:r w:rsidRPr="00B543A4">
        <w:t>3割以下、残りの7割近くは言葉以外のものから話し手の心を読み取ろうとしていると言われます。それは例えば、表情や声のトーン、視線、うなずき等の動作です。日常生活では、言葉と言葉以外の要素は同等に大切なものですが、海外から来られたAPT の相談者との会話では、やはり言葉が一番大切な要素だと思います。先日私は中国から来日されてまだ日が浅い一人の相談者と面談することになりました。相談者は日本語がほとんどでき</w:t>
      </w:r>
      <w:r w:rsidRPr="00B543A4">
        <w:rPr>
          <w:rFonts w:hint="eastAsia"/>
        </w:rPr>
        <w:t>ない方、私は中国語が全くできない、でも同じ人間同士、会って話</w:t>
      </w:r>
      <w:r w:rsidRPr="00B543A4">
        <w:rPr>
          <w:rFonts w:hint="eastAsia"/>
        </w:rPr>
        <w:lastRenderedPageBreak/>
        <w:t xml:space="preserve">せば何とかなる…と思って会いましたが、それは考えが甘いということがわかりました。こちらが相談者のためにと思って一生懸命説明している内容が、相手にスムーズに伝わらず、電子辞書で中国語を検索し、紙の上に漢字や図を書きまくって説明しても理解して受けとめてもらえず、逆にこちらが熱心に話しかければかけるほど、相手にストレスを与えてしまったようで残念でなりませんでした。確かにコミュニケーションは言葉だけではないとしても、海外から来られた相談者に支援のために必要な大切な情報を伝える手段としての言葉が持つ力を考えさせられた経験でした。　　　　　　　　　</w:t>
      </w:r>
    </w:p>
    <w:p w14:paraId="2438CA2B" w14:textId="7F6D31ED" w:rsidR="00294A0C" w:rsidRPr="00B543A4" w:rsidRDefault="00EE58D9" w:rsidP="00B543A4">
      <w:pPr>
        <w:ind w:firstLineChars="100" w:firstLine="210"/>
        <w:jc w:val="right"/>
      </w:pPr>
      <w:r w:rsidRPr="00B543A4">
        <w:t>(</w:t>
      </w:r>
      <w:r w:rsidR="00566F5E" w:rsidRPr="00B543A4">
        <w:t>西 正美)</w:t>
      </w:r>
    </w:p>
    <w:p w14:paraId="4768B198" w14:textId="77777777" w:rsidR="00B543A4" w:rsidRDefault="00B543A4" w:rsidP="00F50801">
      <w:pPr>
        <w:ind w:left="426" w:right="532" w:firstLine="283"/>
        <w:jc w:val="right"/>
        <w:rPr>
          <w:szCs w:val="21"/>
        </w:rPr>
        <w:sectPr w:rsidR="00B543A4" w:rsidSect="00B543A4">
          <w:type w:val="continuous"/>
          <w:pgSz w:w="11906" w:h="16838"/>
          <w:pgMar w:top="1440" w:right="1080" w:bottom="1440" w:left="1080" w:header="851" w:footer="567" w:gutter="0"/>
          <w:cols w:num="2" w:space="425"/>
          <w:docGrid w:type="lines" w:linePitch="360"/>
        </w:sectPr>
      </w:pPr>
    </w:p>
    <w:p w14:paraId="39D79F12" w14:textId="3256967A" w:rsidR="00EE58D9" w:rsidRPr="00061E9F" w:rsidRDefault="00EE58D9" w:rsidP="00F50801">
      <w:pPr>
        <w:ind w:left="426" w:right="532" w:firstLine="283"/>
        <w:jc w:val="right"/>
        <w:rPr>
          <w:szCs w:val="21"/>
        </w:rPr>
      </w:pPr>
    </w:p>
    <w:p w14:paraId="769A96B7" w14:textId="5A229A04" w:rsidR="00B323F3" w:rsidRDefault="00B323F3" w:rsidP="000C3B01">
      <w:pPr>
        <w:ind w:right="-35" w:firstLine="142"/>
        <w:jc w:val="center"/>
        <w:rPr>
          <w:sz w:val="20"/>
          <w:szCs w:val="20"/>
        </w:rPr>
      </w:pPr>
    </w:p>
    <w:p w14:paraId="7C7B7240" w14:textId="77777777" w:rsidR="00DE2685" w:rsidRDefault="00DE2685" w:rsidP="000C3B01">
      <w:pPr>
        <w:ind w:right="-35" w:firstLine="142"/>
        <w:jc w:val="center"/>
        <w:rPr>
          <w:sz w:val="20"/>
          <w:szCs w:val="20"/>
        </w:rPr>
      </w:pPr>
    </w:p>
    <w:p w14:paraId="0BD0193E" w14:textId="72F86BE3" w:rsidR="00A11A16" w:rsidRDefault="00221E21" w:rsidP="000C3B01">
      <w:pPr>
        <w:ind w:right="-35" w:firstLine="142"/>
        <w:jc w:val="center"/>
        <w:rPr>
          <w:sz w:val="20"/>
          <w:szCs w:val="20"/>
        </w:rPr>
      </w:pPr>
      <w:r>
        <w:rPr>
          <w:noProof/>
        </w:rPr>
        <w:pict w14:anchorId="505D2783">
          <v:shape id="_x0000_s1030" type="#_x0000_t75" style="position:absolute;left:0;text-align:left;margin-left:34.15pt;margin-top:4.8pt;width:457.85pt;height:29.25pt;z-index:-251627520;mso-position-horizontal-relative:text;mso-position-vertical-relative:text">
            <v:imagedata r:id="rId15" o:title="clover"/>
          </v:shape>
        </w:pict>
      </w:r>
    </w:p>
    <w:p w14:paraId="302B4794" w14:textId="1F2747C8" w:rsidR="004F11F4" w:rsidRDefault="004F11F4" w:rsidP="000C3B01">
      <w:pPr>
        <w:ind w:right="-35" w:firstLine="142"/>
        <w:jc w:val="center"/>
        <w:rPr>
          <w:sz w:val="20"/>
          <w:szCs w:val="20"/>
        </w:rPr>
      </w:pPr>
    </w:p>
    <w:p w14:paraId="21CA7DF0" w14:textId="40F9951B" w:rsidR="00184E59" w:rsidRPr="00DE2685" w:rsidRDefault="001B71E3" w:rsidP="000C3B01">
      <w:pPr>
        <w:ind w:right="-35" w:firstLine="142"/>
        <w:jc w:val="center"/>
        <w:rPr>
          <w:rFonts w:eastAsia="HGP創英角ﾎﾟｯﾌﾟ体"/>
          <w:spacing w:val="132"/>
          <w:sz w:val="32"/>
          <w:szCs w:val="32"/>
        </w:rPr>
      </w:pPr>
      <w:r>
        <w:rPr>
          <w:noProof/>
        </w:rPr>
        <w:drawing>
          <wp:anchor distT="0" distB="0" distL="114300" distR="114300" simplePos="0" relativeHeight="251701248" behindDoc="0" locked="0" layoutInCell="1" allowOverlap="1" wp14:anchorId="4868AA42" wp14:editId="7DDF5FDE">
            <wp:simplePos x="0" y="0"/>
            <wp:positionH relativeFrom="column">
              <wp:posOffset>4927053</wp:posOffset>
            </wp:positionH>
            <wp:positionV relativeFrom="paragraph">
              <wp:posOffset>41275</wp:posOffset>
            </wp:positionV>
            <wp:extent cx="747395" cy="683895"/>
            <wp:effectExtent l="0" t="0" r="0" b="1905"/>
            <wp:wrapNone/>
            <wp:docPr id="19" name="図 19" descr="C:\Users\yabej\AppData\Local\Microsoft\Windows\INetCacheContent.Word\nabetsukami_mit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abej\AppData\Local\Microsoft\Windows\INetCacheContent.Word\nabetsukami_mitte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7395" cy="683895"/>
                    </a:xfrm>
                    <a:prstGeom prst="rect">
                      <a:avLst/>
                    </a:prstGeom>
                    <a:noFill/>
                    <a:ln>
                      <a:noFill/>
                    </a:ln>
                  </pic:spPr>
                </pic:pic>
              </a:graphicData>
            </a:graphic>
          </wp:anchor>
        </w:drawing>
      </w:r>
      <w:r w:rsidR="00184E59" w:rsidRPr="00DE2685">
        <w:rPr>
          <w:rFonts w:eastAsia="HGP創英角ﾎﾟｯﾌﾟ体" w:hint="eastAsia"/>
          <w:spacing w:val="132"/>
          <w:sz w:val="32"/>
          <w:szCs w:val="32"/>
        </w:rPr>
        <w:t>カオマンガイ</w:t>
      </w:r>
    </w:p>
    <w:p w14:paraId="2AF8AC2A" w14:textId="583AB81C" w:rsidR="00184E59" w:rsidRDefault="00184E59" w:rsidP="00184E59">
      <w:pPr>
        <w:ind w:right="-35" w:firstLine="142"/>
        <w:jc w:val="center"/>
        <w:rPr>
          <w:rFonts w:ascii="HGP創英角ﾎﾟｯﾌﾟ体" w:eastAsia="HGP創英角ﾎﾟｯﾌﾟ体" w:hAnsi="HGP創英角ﾎﾟｯﾌﾟ体"/>
          <w:sz w:val="24"/>
          <w:szCs w:val="24"/>
        </w:rPr>
      </w:pPr>
      <w:r w:rsidRPr="00184E59">
        <w:rPr>
          <w:rFonts w:ascii="HGP創英角ﾎﾟｯﾌﾟ体" w:eastAsia="HGP創英角ﾎﾟｯﾌﾟ体" w:hAnsi="HGP創英角ﾎﾟｯﾌﾟ体" w:hint="eastAsia"/>
          <w:sz w:val="24"/>
          <w:szCs w:val="24"/>
        </w:rPr>
        <w:t>レシピ　＜</w:t>
      </w:r>
      <w:r w:rsidRPr="00184E59">
        <w:rPr>
          <w:rFonts w:ascii="HGP創英角ﾎﾟｯﾌﾟ体" w:eastAsia="HGP創英角ﾎﾟｯﾌﾟ体" w:hAnsi="HGP創英角ﾎﾟｯﾌﾟ体"/>
          <w:sz w:val="24"/>
          <w:szCs w:val="24"/>
        </w:rPr>
        <w:t>4人分 材料＞</w:t>
      </w:r>
    </w:p>
    <w:p w14:paraId="50BA091B" w14:textId="313BE003" w:rsidR="00950577" w:rsidRPr="00B543A4" w:rsidRDefault="00950577" w:rsidP="001B71E3">
      <w:pPr>
        <w:ind w:leftChars="68" w:left="143" w:right="-35" w:firstLineChars="100" w:firstLine="216"/>
        <w:jc w:val="left"/>
        <w:rPr>
          <w:rFonts w:asciiTheme="majorHAnsi" w:eastAsiaTheme="majorHAnsi" w:hAnsiTheme="majorHAnsi"/>
          <w:b/>
          <w:sz w:val="22"/>
        </w:rPr>
      </w:pPr>
      <w:r w:rsidRPr="00B543A4">
        <w:rPr>
          <w:rFonts w:asciiTheme="majorHAnsi" w:eastAsiaTheme="majorHAnsi" w:hAnsiTheme="majorHAnsi" w:hint="eastAsia"/>
          <w:b/>
          <w:sz w:val="22"/>
        </w:rPr>
        <w:t>＜鶏がらスープ＞</w:t>
      </w:r>
    </w:p>
    <w:p w14:paraId="0BFC43FA" w14:textId="3710F195" w:rsidR="00950577" w:rsidRPr="00950577" w:rsidRDefault="004F11F4" w:rsidP="003E0BC8">
      <w:pPr>
        <w:ind w:leftChars="131" w:left="275" w:right="-35" w:firstLineChars="205" w:firstLine="430"/>
        <w:jc w:val="left"/>
        <w:rPr>
          <w:rFonts w:eastAsiaTheme="minorHAnsi"/>
          <w:sz w:val="22"/>
        </w:rPr>
      </w:pPr>
      <w:r>
        <w:rPr>
          <w:noProof/>
        </w:rPr>
        <mc:AlternateContent>
          <mc:Choice Requires="wps">
            <w:drawing>
              <wp:anchor distT="45720" distB="45720" distL="431800" distR="1116330" simplePos="0" relativeHeight="251676672" behindDoc="0" locked="0" layoutInCell="1" allowOverlap="1" wp14:anchorId="69A96889" wp14:editId="0D8BD658">
                <wp:simplePos x="0" y="0"/>
                <wp:positionH relativeFrom="column">
                  <wp:posOffset>262255</wp:posOffset>
                </wp:positionH>
                <wp:positionV relativeFrom="paragraph">
                  <wp:posOffset>299720</wp:posOffset>
                </wp:positionV>
                <wp:extent cx="5113655" cy="786765"/>
                <wp:effectExtent l="0" t="0" r="10795" b="13335"/>
                <wp:wrapThrough wrapText="bothSides">
                  <wp:wrapPolygon edited="0">
                    <wp:start x="0" y="0"/>
                    <wp:lineTo x="0" y="21443"/>
                    <wp:lineTo x="21565" y="21443"/>
                    <wp:lineTo x="21565" y="0"/>
                    <wp:lineTo x="0" y="0"/>
                  </wp:wrapPolygon>
                </wp:wrapThrough>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655" cy="786765"/>
                        </a:xfrm>
                        <a:prstGeom prst="rect">
                          <a:avLst/>
                        </a:prstGeom>
                        <a:solidFill>
                          <a:srgbClr val="FFFFFF"/>
                        </a:solidFill>
                        <a:ln w="9525">
                          <a:solidFill>
                            <a:srgbClr val="000000"/>
                          </a:solidFill>
                          <a:miter lim="800000"/>
                          <a:headEnd/>
                          <a:tailEnd/>
                        </a:ln>
                      </wps:spPr>
                      <wps:txbx>
                        <w:txbxContent>
                          <w:p w14:paraId="0824E96E" w14:textId="77777777" w:rsidR="004F11F4" w:rsidRDefault="000C3B01" w:rsidP="000C3B01">
                            <w:r w:rsidRPr="000C3B01">
                              <w:rPr>
                                <w:rFonts w:hint="eastAsia"/>
                              </w:rPr>
                              <w:t>・冬瓜、にんじん、玉ねぎ、鶏ガラ、パクチーの根っこ適量　・水</w:t>
                            </w:r>
                            <w:r w:rsidRPr="000C3B01">
                              <w:t>1リットル</w:t>
                            </w:r>
                          </w:p>
                          <w:p w14:paraId="5D1A0022" w14:textId="16C60C50" w:rsidR="000C3B01" w:rsidRDefault="000C3B01" w:rsidP="000C3B01">
                            <w:r w:rsidRPr="000C3B01">
                              <w:t>・シーイウカウ(タイのしょうゆ)大さじ3</w:t>
                            </w:r>
                            <w:r w:rsidR="004F11F4">
                              <w:t xml:space="preserve">   </w:t>
                            </w:r>
                            <w:r w:rsidRPr="000C3B01">
                              <w:t xml:space="preserve">・塩小さじ1　　・砂糖小さじ2　</w:t>
                            </w:r>
                            <w:r w:rsidRPr="000C3B01">
                              <w:rPr>
                                <w:rFonts w:hint="eastAsia"/>
                              </w:rPr>
                              <w:t>・ショウガ</w:t>
                            </w:r>
                            <w:r w:rsidRPr="000C3B01">
                              <w:t>0.5個みじん切り</w:t>
                            </w:r>
                            <w:r w:rsidR="004F11F4">
                              <w:rPr>
                                <w:rFonts w:hint="eastAsia"/>
                              </w:rPr>
                              <w:t xml:space="preserve">  </w:t>
                            </w:r>
                            <w:r w:rsidRPr="000C3B01">
                              <w:t>・にんにく0.5かけみじん切り　　・油大さじ1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A96889" id="_x0000_s1028" type="#_x0000_t202" style="position:absolute;left:0;text-align:left;margin-left:20.65pt;margin-top:23.6pt;width:402.65pt;height:61.95pt;z-index:251676672;visibility:visible;mso-wrap-style:square;mso-width-percent:0;mso-height-percent:0;mso-wrap-distance-left:34pt;mso-wrap-distance-top:3.6pt;mso-wrap-distance-right:87.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">
                <v:textbox>
                  <w:txbxContent>
                    <w:p w14:paraId="0824E96E" w14:textId="77777777" w:rsidR="004F11F4" w:rsidRDefault="000C3B01" w:rsidP="000C3B01">
                      <w:r w:rsidRPr="000C3B01">
                        <w:rPr>
                          <w:rFonts w:hint="eastAsia"/>
                        </w:rPr>
                        <w:t>・冬瓜、にんじん、玉ねぎ、鶏ガラ、パクチーの根っこ適量　・水</w:t>
                      </w:r>
                      <w:r w:rsidRPr="000C3B01">
                        <w:t>1リットル</w:t>
                      </w:r>
                    </w:p>
                    <w:p w14:paraId="5D1A0022" w14:textId="16C60C50" w:rsidR="000C3B01" w:rsidRDefault="000C3B01" w:rsidP="000C3B01">
                      <w:r w:rsidRPr="000C3B01">
                        <w:t>・シーイウカウ(タイのしょうゆ)大さじ3</w:t>
                      </w:r>
                      <w:r w:rsidR="004F11F4">
                        <w:t xml:space="preserve">   </w:t>
                      </w:r>
                      <w:r w:rsidRPr="000C3B01">
                        <w:t xml:space="preserve">・塩小さじ1　　・砂糖小さじ2　</w:t>
                      </w:r>
                      <w:r w:rsidRPr="000C3B01">
                        <w:rPr>
                          <w:rFonts w:hint="eastAsia"/>
                        </w:rPr>
                        <w:t>・ショウガ</w:t>
                      </w:r>
                      <w:r w:rsidRPr="000C3B01">
                        <w:t>0.5個みじん切り</w:t>
                      </w:r>
                      <w:r w:rsidR="004F11F4">
                        <w:rPr>
                          <w:rFonts w:hint="eastAsia"/>
                        </w:rPr>
                        <w:t xml:space="preserve">  </w:t>
                      </w:r>
                      <w:r w:rsidRPr="000C3B01">
                        <w:t>・にんにく0.5かけみじん切り　　・油大さじ1</w:t>
                      </w:r>
                    </w:p>
                  </w:txbxContent>
                </v:textbox>
                <w10:wrap type="through"/>
              </v:shape>
            </w:pict>
          </mc:Fallback>
        </mc:AlternateContent>
      </w:r>
      <w:r w:rsidR="00950577" w:rsidRPr="00950577">
        <w:rPr>
          <w:rFonts w:eastAsiaTheme="minorHAnsi" w:hint="eastAsia"/>
          <w:sz w:val="22"/>
        </w:rPr>
        <w:t>※スープはごはんを炊くときにもスープとしても出しますので多目に作ります。</w:t>
      </w:r>
    </w:p>
    <w:p w14:paraId="13206642" w14:textId="4F3B7554" w:rsidR="00950577" w:rsidRDefault="00950577" w:rsidP="003E0BC8">
      <w:pPr>
        <w:ind w:leftChars="337" w:left="708" w:right="-35" w:firstLine="1"/>
        <w:jc w:val="left"/>
        <w:rPr>
          <w:rFonts w:eastAsiaTheme="minorHAnsi"/>
          <w:sz w:val="22"/>
        </w:rPr>
      </w:pPr>
      <w:r w:rsidRPr="00950577">
        <w:rPr>
          <w:rFonts w:eastAsiaTheme="minorHAnsi" w:hint="eastAsia"/>
          <w:sz w:val="22"/>
        </w:rPr>
        <w:t>上記の材料を鍋で</w:t>
      </w:r>
      <w:r w:rsidRPr="00950577">
        <w:rPr>
          <w:rFonts w:eastAsiaTheme="minorHAnsi"/>
          <w:sz w:val="22"/>
        </w:rPr>
        <w:t>30分間煮込みます。</w:t>
      </w:r>
    </w:p>
    <w:p w14:paraId="5CFFA560" w14:textId="26836F73" w:rsidR="00950577" w:rsidRPr="00B543A4" w:rsidRDefault="00B73B6E" w:rsidP="001B71E3">
      <w:pPr>
        <w:ind w:leftChars="68" w:left="143" w:right="-35" w:firstLineChars="100" w:firstLine="216"/>
        <w:jc w:val="left"/>
        <w:rPr>
          <w:rFonts w:asciiTheme="majorHAnsi" w:eastAsiaTheme="majorHAnsi" w:hAnsiTheme="majorHAnsi"/>
          <w:b/>
          <w:sz w:val="22"/>
        </w:rPr>
      </w:pPr>
      <w:r w:rsidRPr="00B543A4">
        <w:rPr>
          <w:rFonts w:asciiTheme="majorHAnsi" w:eastAsiaTheme="majorHAnsi" w:hAnsiTheme="majorHAnsi"/>
          <w:b/>
          <w:noProof/>
          <w:sz w:val="22"/>
        </w:rPr>
        <w:lastRenderedPageBreak/>
        <mc:AlternateContent>
          <mc:Choice Requires="wps">
            <w:drawing>
              <wp:anchor distT="45720" distB="45720" distL="114300" distR="1080135" simplePos="0" relativeHeight="251679744" behindDoc="0" locked="0" layoutInCell="1" allowOverlap="1" wp14:anchorId="78EA92FF" wp14:editId="006CC892">
                <wp:simplePos x="0" y="0"/>
                <wp:positionH relativeFrom="column">
                  <wp:posOffset>264795</wp:posOffset>
                </wp:positionH>
                <wp:positionV relativeFrom="paragraph">
                  <wp:posOffset>286385</wp:posOffset>
                </wp:positionV>
                <wp:extent cx="5178425" cy="316230"/>
                <wp:effectExtent l="0" t="0" r="22225" b="2667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316230"/>
                        </a:xfrm>
                        <a:prstGeom prst="rect">
                          <a:avLst/>
                        </a:prstGeom>
                        <a:solidFill>
                          <a:srgbClr val="FFFFFF"/>
                        </a:solidFill>
                        <a:ln w="9525">
                          <a:solidFill>
                            <a:srgbClr val="000000"/>
                          </a:solidFill>
                          <a:miter lim="800000"/>
                          <a:headEnd/>
                          <a:tailEnd/>
                        </a:ln>
                      </wps:spPr>
                      <wps:txbx>
                        <w:txbxContent>
                          <w:p w14:paraId="11EB4528" w14:textId="0A93B7A4" w:rsidR="00B73B6E" w:rsidRDefault="00B73B6E" w:rsidP="00B73B6E">
                            <w:r w:rsidRPr="00B73B6E">
                              <w:rPr>
                                <w:rFonts w:hint="eastAsia"/>
                              </w:rPr>
                              <w:t>・</w:t>
                            </w:r>
                            <w:r w:rsidRPr="00B73B6E">
                              <w:t xml:space="preserve"> 油大さじ1　　・ショウガ1/4個みじん切り　・にんにく0.5かけみじん切り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EA92FF" id="_x0000_s1029" type="#_x0000_t202" style="position:absolute;left:0;text-align:left;margin-left:20.85pt;margin-top:22.55pt;width:407.75pt;height:24.9pt;z-index:251679744;visibility:visible;mso-wrap-style:square;mso-width-percent:0;mso-height-percent:0;mso-wrap-distance-left:9pt;mso-wrap-distance-top:3.6pt;mso-wrap-distance-right:85.05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">
                <v:textbox>
                  <w:txbxContent>
                    <w:p w14:paraId="11EB4528" w14:textId="0A93B7A4" w:rsidR="00B73B6E" w:rsidRDefault="00B73B6E" w:rsidP="00B73B6E">
                      <w:r w:rsidRPr="00B73B6E">
                        <w:rPr>
                          <w:rFonts w:hint="eastAsia"/>
                        </w:rPr>
                        <w:t>・</w:t>
                      </w:r>
                      <w:r w:rsidRPr="00B73B6E">
                        <w:t xml:space="preserve"> 油大さじ1　　・ショウガ1/4個みじん切り　・にんにく0.5かけみじん切り</w:t>
                      </w:r>
                    </w:p>
                  </w:txbxContent>
                </v:textbox>
                <w10:wrap type="square"/>
              </v:shape>
            </w:pict>
          </mc:Fallback>
        </mc:AlternateContent>
      </w:r>
      <w:r w:rsidR="00950577" w:rsidRPr="00B543A4">
        <w:rPr>
          <w:rFonts w:asciiTheme="majorHAnsi" w:eastAsiaTheme="majorHAnsi" w:hAnsiTheme="majorHAnsi" w:hint="eastAsia"/>
          <w:b/>
          <w:sz w:val="22"/>
        </w:rPr>
        <w:t xml:space="preserve">＜ごはん＞　</w:t>
      </w:r>
    </w:p>
    <w:p w14:paraId="2F863366" w14:textId="77777777" w:rsidR="00DE2685" w:rsidRDefault="00A11A16" w:rsidP="00DE2685">
      <w:pPr>
        <w:ind w:leftChars="337" w:left="708" w:right="957"/>
        <w:jc w:val="left"/>
      </w:pPr>
      <w:r>
        <w:rPr>
          <w:rFonts w:asciiTheme="majorHAnsi" w:eastAsiaTheme="majorHAnsi" w:hAnsiTheme="majorHAnsi"/>
          <w:b/>
          <w:noProof/>
          <w:sz w:val="22"/>
        </w:rPr>
        <mc:AlternateContent>
          <mc:Choice Requires="wps">
            <w:drawing>
              <wp:anchor distT="0" distB="0" distL="114300" distR="114300" simplePos="0" relativeHeight="251692032" behindDoc="0" locked="0" layoutInCell="1" allowOverlap="1" wp14:anchorId="723EB54E" wp14:editId="766CBE55">
                <wp:simplePos x="0" y="0"/>
                <wp:positionH relativeFrom="column">
                  <wp:posOffset>5674360</wp:posOffset>
                </wp:positionH>
                <wp:positionV relativeFrom="paragraph">
                  <wp:posOffset>814705</wp:posOffset>
                </wp:positionV>
                <wp:extent cx="353936" cy="333306"/>
                <wp:effectExtent l="0" t="19050" r="46355" b="10160"/>
                <wp:wrapNone/>
                <wp:docPr id="17" name="矢印: 上向き折線 17"/>
                <wp:cNvGraphicFramePr/>
                <a:graphic xmlns:a="http://schemas.openxmlformats.org/drawingml/2006/main">
                  <a:graphicData uri="http://schemas.microsoft.com/office/word/2010/wordprocessingShape">
                    <wps:wsp>
                      <wps:cNvSpPr/>
                      <wps:spPr>
                        <a:xfrm>
                          <a:off x="0" y="0"/>
                          <a:ext cx="353936" cy="333306"/>
                        </a:xfrm>
                        <a:prstGeom prst="bentUpArrow">
                          <a:avLst>
                            <a:gd name="adj1" fmla="val 6647"/>
                            <a:gd name="adj2" fmla="val 17492"/>
                            <a:gd name="adj3" fmla="val 3167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2DB6A7" id="矢印: 上向き折線 17" o:spid="_x0000_s1026" style="position:absolute;left:0;text-align:left;margin-left:446.8pt;margin-top:64.15pt;width:27.8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3936,33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" path="m,311151r284557,l284557,105568r-47225,l295634,r58302,105568l306712,105568r,227738l,333306,,311151xe" fillcolor="white [3212]" strokecolor="black [3213]" strokeweight="1pt">
                <v:stroke joinstyle="miter"/>
                <v:path arrowok="t" o:connecttype="custom" o:connectlocs="0,311151;284557,311151;284557,105568;237332,105568;295634,0;353936,105568;306712,105568;306712,333306;0,333306;0,311151" o:connectangles="0,0,0,0,0,0,0,0,0,0"/>
              </v:shape>
            </w:pict>
          </mc:Fallback>
        </mc:AlternateContent>
      </w:r>
      <w:r w:rsidR="00950577" w:rsidRPr="00950577">
        <w:rPr>
          <w:rFonts w:eastAsiaTheme="minorHAnsi" w:hint="eastAsia"/>
          <w:sz w:val="22"/>
        </w:rPr>
        <w:t>フライパンでショウガ、にんにくを油と炒めて香りがでたら、洗って水を十分に切った白米</w:t>
      </w:r>
      <w:r w:rsidR="00950577" w:rsidRPr="00950577">
        <w:rPr>
          <w:rFonts w:eastAsiaTheme="minorHAnsi"/>
          <w:sz w:val="22"/>
        </w:rPr>
        <w:t>(2合)を入れて炒めます。</w:t>
      </w:r>
      <w:r w:rsidR="00733976">
        <w:rPr>
          <w:rFonts w:hint="eastAsia"/>
        </w:rPr>
        <w:t>白米が少し透明に変わったら</w:t>
      </w:r>
      <w:r w:rsidR="00733976">
        <w:t xml:space="preserve"> (くっつくようになったら)、炊飯器に移します。</w:t>
      </w:r>
    </w:p>
    <w:p w14:paraId="11891D71" w14:textId="49CAB6EF" w:rsidR="00A40542" w:rsidRDefault="00A40542" w:rsidP="00DE2685">
      <w:pPr>
        <w:ind w:leftChars="337" w:left="708" w:right="957"/>
        <w:jc w:val="center"/>
        <w:rPr>
          <w:b/>
          <w:color w:val="000000" w:themeColor="text1"/>
          <w:spacing w:val="100"/>
          <w:sz w:val="40"/>
          <w:szCs w:val="72"/>
          <w:u w:val="single"/>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pPr>
      <w:r w:rsidRPr="003E0BC8">
        <w:rPr>
          <w:rFonts w:hint="eastAsia"/>
          <w:b/>
          <w:color w:val="000000" w:themeColor="text1"/>
          <w:spacing w:val="100"/>
          <w:sz w:val="40"/>
          <w:szCs w:val="72"/>
          <w:u w:val="single"/>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t>大和大学学外研修</w:t>
      </w:r>
    </w:p>
    <w:p w14:paraId="00D8CB4A" w14:textId="77777777" w:rsidR="00DE2685" w:rsidRPr="00DE2685" w:rsidRDefault="00DE2685" w:rsidP="00DE2685">
      <w:pPr>
        <w:ind w:leftChars="337" w:left="708" w:right="957"/>
        <w:jc w:val="center"/>
        <w:rPr>
          <w:sz w:val="20"/>
          <w:szCs w:val="20"/>
          <w:u w:val="single"/>
        </w:rPr>
      </w:pPr>
    </w:p>
    <w:p w14:paraId="316C0890" w14:textId="77777777" w:rsidR="007C04A3" w:rsidRDefault="007C04A3" w:rsidP="00A40542">
      <w:pPr>
        <w:ind w:firstLineChars="100" w:firstLine="210"/>
        <w:sectPr w:rsidR="007C04A3" w:rsidSect="007C04A3">
          <w:type w:val="continuous"/>
          <w:pgSz w:w="11906" w:h="16838"/>
          <w:pgMar w:top="1440" w:right="1080" w:bottom="1440" w:left="1080" w:header="851" w:footer="567" w:gutter="0"/>
          <w:cols w:space="425"/>
          <w:docGrid w:type="lines" w:linePitch="360"/>
        </w:sectPr>
      </w:pPr>
    </w:p>
    <w:p w14:paraId="7EEA6CBB" w14:textId="77490B3C" w:rsidR="00A40542" w:rsidRDefault="004F11F4" w:rsidP="004F11F4">
      <w:pPr>
        <w:ind w:firstLineChars="67" w:firstLine="141"/>
      </w:pPr>
      <w:r>
        <w:lastRenderedPageBreak/>
        <w:t xml:space="preserve"> </w:t>
      </w:r>
      <w:r w:rsidR="00A40542">
        <w:t>吹田市にある大和大学看護学科で学ぶ約30名の学生さんたちの学外研修を、2月2日と9日の二回に分けてAPTで行いました。APTでは前号でもお伝えしたように、京都市との契約に基づいて保健センターに通訳を派遣しています。対象となる事業はマタニティクラスや乳幼児の検診、家庭訪問などです。将来、保健センターで働き外国籍の母子と出会うかもしれない、あるいは看護の現場で同僚として外国籍の人たちと共に働くことになるかもしれない、そんな学生さんたちであることからAPTで研修させていただくことになりました。</w:t>
      </w:r>
    </w:p>
    <w:p w14:paraId="025A2E95" w14:textId="5A9279A9" w:rsidR="00A40542" w:rsidRDefault="00A40542" w:rsidP="00A40542">
      <w:pPr>
        <w:ind w:firstLineChars="100" w:firstLine="210"/>
      </w:pPr>
      <w:r>
        <w:t>前半は、日本に暮らす外国籍の人たちはどのような人たちで、どのような状況に置かれているのかといった概要と、京都YWCAの紹介も含めてAPTの活動についてお話しました。後半は、実際に通訳として保健センターに行っているメンバー</w:t>
      </w:r>
      <w:r>
        <w:lastRenderedPageBreak/>
        <w:t>から、どんな人たちに出会うのか、食文化や子育て文化の違いの中で、また友人や親戚などもなく、いかに孤立した環境の中で奮闘しているかということを話してもらいました。また例えば、フッ素塗布券をもらっただけではどうしようもなく、近辺の歯科医の案内もする必要があることや、その他さまざまな子育て支</w:t>
      </w:r>
      <w:r>
        <w:rPr>
          <w:rFonts w:hint="eastAsia"/>
        </w:rPr>
        <w:t>援情報を求めておられることなど、一般のビジネス通訳とは違う点などを具体的に紹介してもらいました。</w:t>
      </w:r>
      <w:r>
        <w:t xml:space="preserve">  </w:t>
      </w:r>
    </w:p>
    <w:p w14:paraId="173595FA" w14:textId="22FAC82A" w:rsidR="00B543A4" w:rsidRDefault="00A40542" w:rsidP="00B543A4">
      <w:pPr>
        <w:ind w:firstLineChars="100" w:firstLine="210"/>
        <w:jc w:val="left"/>
      </w:pPr>
      <w:r>
        <w:t>学生さんたちは外国籍の人たちの状況を知るのは初めてということで、これから職場で出会っていく若い人たちにこのような研修を実施できたことは、意義が大きかったと思います。来年度以降も継続的に実施できることを願っています。</w:t>
      </w:r>
    </w:p>
    <w:p w14:paraId="4DECF31A" w14:textId="13867437" w:rsidR="00B846D6" w:rsidRDefault="00A40542" w:rsidP="00B543A4">
      <w:pPr>
        <w:ind w:firstLineChars="100" w:firstLine="210"/>
        <w:jc w:val="right"/>
      </w:pPr>
      <w:r>
        <w:t xml:space="preserve">                                                                                            （神門</w:t>
      </w:r>
      <w:r w:rsidR="00B543A4">
        <w:rPr>
          <w:rFonts w:hint="eastAsia"/>
        </w:rPr>
        <w:t xml:space="preserve"> </w:t>
      </w:r>
      <w:r>
        <w:t>佐千子）</w:t>
      </w:r>
    </w:p>
    <w:p w14:paraId="69A5E080" w14:textId="77777777" w:rsidR="00B543A4" w:rsidRDefault="00B543A4" w:rsidP="00A40542">
      <w:pPr>
        <w:ind w:firstLineChars="100" w:firstLine="210"/>
        <w:sectPr w:rsidR="00B543A4" w:rsidSect="00B543A4">
          <w:type w:val="continuous"/>
          <w:pgSz w:w="11906" w:h="16838"/>
          <w:pgMar w:top="1440" w:right="1080" w:bottom="1440" w:left="1080" w:header="851" w:footer="567" w:gutter="0"/>
          <w:cols w:num="2" w:space="425"/>
          <w:docGrid w:type="lines" w:linePitch="360"/>
        </w:sectPr>
      </w:pPr>
    </w:p>
    <w:p w14:paraId="18145332" w14:textId="6E70C0CC" w:rsidR="007C04A3" w:rsidRDefault="007C04A3" w:rsidP="00A40542">
      <w:pPr>
        <w:ind w:firstLineChars="100" w:firstLine="210"/>
      </w:pPr>
    </w:p>
    <w:p w14:paraId="4B53DA75" w14:textId="76A13ADB" w:rsidR="004F11F4" w:rsidRDefault="00221E21" w:rsidP="003E0BC8">
      <w:pPr>
        <w:ind w:leftChars="201" w:left="422" w:rightChars="388" w:right="815" w:firstLine="2"/>
      </w:pPr>
      <w:r>
        <w:rPr>
          <w:noProof/>
        </w:rPr>
        <w:pict w14:anchorId="150D3E32">
          <v:shape id="_x0000_s1032" type="#_x0000_t75" style="position:absolute;left:0;text-align:left;margin-left:5.25pt;margin-top:8.8pt;width:449.8pt;height:25.2pt;z-index:-251625472;mso-position-horizontal-relative:text;mso-position-vertical-relative:text">
            <v:imagedata r:id="rId17" o:title="clover_bug"/>
          </v:shape>
        </w:pict>
      </w:r>
    </w:p>
    <w:p w14:paraId="688BA82C" w14:textId="2CBC60FB" w:rsidR="00733976" w:rsidRDefault="00733976" w:rsidP="003E0BC8">
      <w:pPr>
        <w:ind w:leftChars="201" w:left="422" w:rightChars="388" w:right="815" w:firstLine="2"/>
      </w:pPr>
    </w:p>
    <w:p w14:paraId="2727B4ED" w14:textId="6C6E4BAF" w:rsidR="00DE2685" w:rsidRDefault="00DE2685" w:rsidP="003E0BC8">
      <w:pPr>
        <w:ind w:leftChars="201" w:left="422" w:rightChars="388" w:right="815" w:firstLine="2"/>
      </w:pPr>
      <w:r>
        <w:rPr>
          <w:rFonts w:asciiTheme="majorHAnsi" w:eastAsiaTheme="majorHAnsi" w:hAnsiTheme="majorHAnsi"/>
          <w:b/>
          <w:noProof/>
          <w:sz w:val="22"/>
        </w:rPr>
        <mc:AlternateContent>
          <mc:Choice Requires="wps">
            <w:drawing>
              <wp:anchor distT="0" distB="0" distL="114300" distR="114300" simplePos="0" relativeHeight="251694080" behindDoc="0" locked="0" layoutInCell="1" allowOverlap="1" wp14:anchorId="751E27D0" wp14:editId="1FE1962B">
                <wp:simplePos x="0" y="0"/>
                <wp:positionH relativeFrom="column">
                  <wp:posOffset>28575</wp:posOffset>
                </wp:positionH>
                <wp:positionV relativeFrom="paragraph">
                  <wp:posOffset>155837</wp:posOffset>
                </wp:positionV>
                <wp:extent cx="320040" cy="332740"/>
                <wp:effectExtent l="0" t="25400" r="35560" b="16510"/>
                <wp:wrapNone/>
                <wp:docPr id="18" name="矢印: 上向き折線 18"/>
                <wp:cNvGraphicFramePr/>
                <a:graphic xmlns:a="http://schemas.openxmlformats.org/drawingml/2006/main">
                  <a:graphicData uri="http://schemas.microsoft.com/office/word/2010/wordprocessingShape">
                    <wps:wsp>
                      <wps:cNvSpPr/>
                      <wps:spPr>
                        <a:xfrm rot="5400000" flipH="1">
                          <a:off x="0" y="0"/>
                          <a:ext cx="320040" cy="332740"/>
                        </a:xfrm>
                        <a:prstGeom prst="bentUpArrow">
                          <a:avLst>
                            <a:gd name="adj1" fmla="val 6647"/>
                            <a:gd name="adj2" fmla="val 17492"/>
                            <a:gd name="adj3" fmla="val 35844"/>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B3721E" id="矢印: 上向き折線 18" o:spid="_x0000_s1026" style="position:absolute;left:0;text-align:left;margin-left:2.25pt;margin-top:12.25pt;width:25.2pt;height:26.2pt;rotation:-9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004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" path="m,311467r253422,l253422,114715r-45345,l264059,r55981,114715l274695,114715r,218025l,332740,,311467xe" fillcolor="window" strokecolor="windowText" strokeweight="1pt">
                <v:stroke joinstyle="miter"/>
                <v:path arrowok="t" o:connecttype="custom" o:connectlocs="0,311467;253422,311467;253422,114715;208077,114715;264059,0;320040,114715;274695,114715;274695,332740;0,332740;0,311467" o:connectangles="0,0,0,0,0,0,0,0,0,0"/>
              </v:shape>
            </w:pict>
          </mc:Fallback>
        </mc:AlternateContent>
      </w:r>
    </w:p>
    <w:p w14:paraId="1FF95A8C" w14:textId="5339D35C" w:rsidR="00B323F3" w:rsidRDefault="00733976" w:rsidP="003E0BC8">
      <w:pPr>
        <w:ind w:leftChars="201" w:left="422" w:rightChars="388" w:right="815" w:firstLine="2"/>
      </w:pPr>
      <w:r>
        <w:rPr>
          <w:noProof/>
        </w:rPr>
        <w:drawing>
          <wp:anchor distT="0" distB="0" distL="360045" distR="114300" simplePos="0" relativeHeight="251696128" behindDoc="0" locked="0" layoutInCell="1" allowOverlap="1" wp14:anchorId="1C99EDE6" wp14:editId="41784C50">
            <wp:simplePos x="0" y="0"/>
            <wp:positionH relativeFrom="column">
              <wp:posOffset>4311153</wp:posOffset>
            </wp:positionH>
            <wp:positionV relativeFrom="paragraph">
              <wp:posOffset>122307</wp:posOffset>
            </wp:positionV>
            <wp:extent cx="1762125" cy="1304290"/>
            <wp:effectExtent l="0" t="0" r="9525" b="0"/>
            <wp:wrapSquare wrapText="bothSides"/>
            <wp:docPr id="11" name="図 11" descr="C:\Users\yabej\AppData\Local\Microsoft\Windows\INetCacheContent.Word\2016-11-06 19.4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abej\AppData\Local\Microsoft\Windows\INetCacheContent.Word\2016-11-06 19.47.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304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EE717A" w14:textId="4323EBA0" w:rsidR="00950577" w:rsidRDefault="00950577" w:rsidP="003E0BC8">
      <w:pPr>
        <w:ind w:leftChars="201" w:left="422" w:rightChars="388" w:right="815" w:firstLine="2"/>
      </w:pPr>
      <w:r>
        <w:rPr>
          <w:rFonts w:hint="eastAsia"/>
        </w:rPr>
        <w:t>水の代わりに、上記のスープ</w:t>
      </w:r>
      <w:r>
        <w:t>(2合)を加えて、塩(少々)、砂糖(小さじ1)を入れて混ぜます。お米の上に鶏(ムネ肉1枚)をのせて、スイッチを入れる。</w:t>
      </w:r>
    </w:p>
    <w:p w14:paraId="3A8419BB" w14:textId="6602B792" w:rsidR="00950577" w:rsidRDefault="00950577" w:rsidP="003E0BC8">
      <w:pPr>
        <w:ind w:leftChars="201" w:left="422" w:rightChars="388" w:right="815" w:firstLine="2"/>
      </w:pPr>
      <w:r>
        <w:rPr>
          <w:rFonts w:hint="eastAsia"/>
        </w:rPr>
        <w:t>ごはんが炊けたら鶏を取り出す。ごはんをかき混ぜてから、しばらく蒸らします。</w:t>
      </w:r>
    </w:p>
    <w:p w14:paraId="78DBEE8D" w14:textId="2A4B0B3D" w:rsidR="00950577" w:rsidRPr="00B73B6E" w:rsidRDefault="00B73B6E" w:rsidP="001B71E3">
      <w:pPr>
        <w:ind w:rightChars="388" w:right="815" w:firstLineChars="200" w:firstLine="420"/>
        <w:rPr>
          <w:rFonts w:asciiTheme="majorHAnsi" w:eastAsiaTheme="majorHAnsi" w:hAnsiTheme="majorHAnsi"/>
          <w:b/>
        </w:rPr>
      </w:pPr>
      <w:r>
        <w:rPr>
          <w:noProof/>
        </w:rPr>
        <mc:AlternateContent>
          <mc:Choice Requires="wps">
            <w:drawing>
              <wp:anchor distT="0" distB="0" distL="504190" distR="1440180" simplePos="0" relativeHeight="251681792" behindDoc="0" locked="0" layoutInCell="1" allowOverlap="1" wp14:anchorId="07060CB3" wp14:editId="21BF7D05">
                <wp:simplePos x="0" y="0"/>
                <wp:positionH relativeFrom="column">
                  <wp:posOffset>262255</wp:posOffset>
                </wp:positionH>
                <wp:positionV relativeFrom="paragraph">
                  <wp:posOffset>295910</wp:posOffset>
                </wp:positionV>
                <wp:extent cx="5812200" cy="537840"/>
                <wp:effectExtent l="0" t="0" r="17145" b="1524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200" cy="537840"/>
                        </a:xfrm>
                        <a:prstGeom prst="rect">
                          <a:avLst/>
                        </a:prstGeom>
                        <a:solidFill>
                          <a:srgbClr val="FFFFFF"/>
                        </a:solidFill>
                        <a:ln w="9525">
                          <a:solidFill>
                            <a:srgbClr val="000000"/>
                          </a:solidFill>
                          <a:miter lim="800000"/>
                          <a:headEnd/>
                          <a:tailEnd/>
                        </a:ln>
                      </wps:spPr>
                      <wps:txbx>
                        <w:txbxContent>
                          <w:p w14:paraId="6E65EAB3" w14:textId="02FE0DF0" w:rsidR="00B73B6E" w:rsidRDefault="00B73B6E" w:rsidP="00B73B6E">
                            <w:r>
                              <w:rPr>
                                <w:rFonts w:hint="eastAsia"/>
                              </w:rPr>
                              <w:t>・お味噌大さじ</w:t>
                            </w:r>
                            <w:r>
                              <w:t xml:space="preserve">1　</w:t>
                            </w:r>
                            <w:r>
                              <w:t>・ショウガ1/4個みじん切り　・にんにく0.5かけみじん切り</w:t>
                            </w:r>
                          </w:p>
                          <w:p w14:paraId="35C1BD7C" w14:textId="0A705482" w:rsidR="00B73B6E" w:rsidRDefault="00B73B6E" w:rsidP="00B73B6E">
                            <w:r>
                              <w:rPr>
                                <w:rFonts w:hint="eastAsia"/>
                              </w:rPr>
                              <w:t>・砂糖大さじ</w:t>
                            </w:r>
                            <w:r>
                              <w:t>2　・酢大さじ2　・シーイウカウ大さじ1　・唐辛子好みの量　・熱湯大さじ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060CB3" id="_x0000_s1030" type="#_x0000_t202" style="position:absolute;left:0;text-align:left;margin-left:20.65pt;margin-top:23.3pt;width:457.65pt;height:42.35pt;z-index:251681792;visibility:visible;mso-wrap-style:square;mso-width-percent:0;mso-height-percent:0;mso-wrap-distance-left:39.7pt;mso-wrap-distance-top:0;mso-wrap-distance-right:113.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">
                <v:textbox>
                  <w:txbxContent>
                    <w:p w14:paraId="6E65EAB3" w14:textId="02FE0DF0" w:rsidR="00B73B6E" w:rsidRDefault="00B73B6E" w:rsidP="00B73B6E">
                      <w:r>
                        <w:rPr>
                          <w:rFonts w:hint="eastAsia"/>
                        </w:rPr>
                        <w:t>・お味噌大さじ</w:t>
                      </w:r>
                      <w:r>
                        <w:t>1　・ショウガ1/4個みじん切り　・にんにく0.5かけみじん切り</w:t>
                      </w:r>
                    </w:p>
                    <w:p w14:paraId="35C1BD7C" w14:textId="0A705482" w:rsidR="00B73B6E" w:rsidRDefault="00B73B6E" w:rsidP="00B73B6E">
                      <w:r>
                        <w:rPr>
                          <w:rFonts w:hint="eastAsia"/>
                        </w:rPr>
                        <w:t>・砂糖大さじ</w:t>
                      </w:r>
                      <w:r>
                        <w:t>2　・酢大さじ2　・シーイウカウ大さじ1　・唐辛子好みの量　・熱湯大さじ</w:t>
                      </w:r>
                    </w:p>
                  </w:txbxContent>
                </v:textbox>
                <w10:wrap type="square"/>
              </v:shape>
            </w:pict>
          </mc:Fallback>
        </mc:AlternateContent>
      </w:r>
      <w:r w:rsidR="00950577" w:rsidRPr="00B73B6E">
        <w:rPr>
          <w:rFonts w:asciiTheme="majorHAnsi" w:eastAsiaTheme="majorHAnsi" w:hAnsiTheme="majorHAnsi" w:hint="eastAsia"/>
          <w:b/>
        </w:rPr>
        <w:t>＜タレ＞</w:t>
      </w:r>
    </w:p>
    <w:p w14:paraId="5B23957C" w14:textId="2DDFDAAF" w:rsidR="00950577" w:rsidRDefault="00950577" w:rsidP="003E0BC8">
      <w:pPr>
        <w:ind w:rightChars="388" w:right="815" w:firstLineChars="100" w:firstLine="210"/>
      </w:pPr>
    </w:p>
    <w:p w14:paraId="2A05ACA8" w14:textId="77777777" w:rsidR="003E0BC8" w:rsidRDefault="00950577" w:rsidP="000D0623">
      <w:pPr>
        <w:ind w:leftChars="202" w:left="425" w:rightChars="50" w:right="105" w:hanging="1"/>
      </w:pPr>
      <w:r>
        <w:rPr>
          <w:rFonts w:hint="eastAsia"/>
        </w:rPr>
        <w:t>お味噌を細かくつぶしながら他の材料を混ぜる</w:t>
      </w:r>
      <w:r>
        <w:t xml:space="preserve"> (調理用のミキサーに入れてもいい) 。</w:t>
      </w:r>
    </w:p>
    <w:p w14:paraId="7F2A9281" w14:textId="69EFA7CF" w:rsidR="00950577" w:rsidRDefault="00950577" w:rsidP="000D0623">
      <w:pPr>
        <w:ind w:leftChars="202" w:left="425" w:rightChars="50" w:right="105" w:hanging="1"/>
      </w:pPr>
      <w:r>
        <w:t>できあがったら、器に移す。</w:t>
      </w:r>
    </w:p>
    <w:p w14:paraId="6E49F861" w14:textId="183CD2DB" w:rsidR="007C04A3" w:rsidRDefault="00AA45A6" w:rsidP="000D0623">
      <w:pPr>
        <w:ind w:leftChars="202" w:left="425" w:rightChars="50" w:right="105" w:hanging="1"/>
        <w:sectPr w:rsidR="007C04A3" w:rsidSect="007C04A3">
          <w:type w:val="continuous"/>
          <w:pgSz w:w="11906" w:h="16838"/>
          <w:pgMar w:top="1440" w:right="1080" w:bottom="1440" w:left="1080" w:header="851" w:footer="567" w:gutter="0"/>
          <w:cols w:space="425"/>
          <w:docGrid w:type="lines" w:linePitch="360"/>
        </w:sectPr>
      </w:pPr>
      <w:r>
        <w:t>(</w:t>
      </w:r>
      <w:r>
        <w:rPr>
          <w:rFonts w:hint="eastAsia"/>
        </w:rPr>
        <w:t>1</w:t>
      </w:r>
      <w:r w:rsidR="00950577">
        <w:t>人分の)お皿にごはんを盛ってスライスした鶏肉をのせ、パクチーの葉を4-5枚とスライスしたキュウリを盛り付けます。タレをごはんと鶏肉に好みの量をかけて、召し上がってください。</w:t>
      </w:r>
    </w:p>
    <w:p w14:paraId="795257DF" w14:textId="34F1910E" w:rsidR="00983D94" w:rsidRDefault="00983D94" w:rsidP="00ED7811">
      <w:pPr>
        <w:ind w:firstLineChars="200" w:firstLine="785"/>
        <w:jc w:val="left"/>
        <w:rPr>
          <w:rFonts w:asciiTheme="majorHAnsi" w:eastAsiaTheme="majorHAnsi" w:hAnsiTheme="majorHAnsi"/>
          <w:b/>
          <w:sz w:val="40"/>
          <w14:shadow w14:blurRad="50800" w14:dist="38100" w14:dir="2700000" w14:sx="100000" w14:sy="100000" w14:kx="0" w14:ky="0" w14:algn="tl">
            <w14:srgbClr w14:val="000000">
              <w14:alpha w14:val="60000"/>
            </w14:srgbClr>
          </w14:shadow>
        </w:rPr>
        <w:sectPr w:rsidR="00983D94" w:rsidSect="00BC6993">
          <w:type w:val="continuous"/>
          <w:pgSz w:w="11906" w:h="16838"/>
          <w:pgMar w:top="1440" w:right="1080" w:bottom="1440" w:left="1080" w:header="851" w:footer="567" w:gutter="0"/>
          <w:cols w:num="2" w:space="425"/>
          <w:docGrid w:type="lines" w:linePitch="360"/>
        </w:sectPr>
      </w:pPr>
    </w:p>
    <w:p w14:paraId="54591648" w14:textId="77C87575" w:rsidR="00983D94" w:rsidRDefault="00D82BD6" w:rsidP="00983D94">
      <w:pPr>
        <w:jc w:val="left"/>
        <w:rPr>
          <w:rFonts w:asciiTheme="majorHAnsi" w:eastAsiaTheme="majorHAnsi" w:hAnsiTheme="majorHAnsi"/>
          <w:b/>
          <w:sz w:val="40"/>
          <w14:shadow w14:blurRad="50800" w14:dist="38100" w14:dir="2700000" w14:sx="100000" w14:sy="100000" w14:kx="0" w14:ky="0" w14:algn="tl">
            <w14:srgbClr w14:val="000000">
              <w14:alpha w14:val="60000"/>
            </w14:srgbClr>
          </w14:shadow>
        </w:rPr>
        <w:sectPr w:rsidR="00983D94" w:rsidSect="00983D94">
          <w:type w:val="continuous"/>
          <w:pgSz w:w="11906" w:h="16838"/>
          <w:pgMar w:top="1440" w:right="1080" w:bottom="1440" w:left="1080" w:header="851" w:footer="567" w:gutter="0"/>
          <w:cols w:space="425"/>
          <w:docGrid w:type="lines" w:linePitch="360"/>
        </w:sectPr>
      </w:pPr>
      <w:r w:rsidRPr="00D82BD6">
        <w:rPr>
          <w:noProof/>
        </w:rPr>
        <w:lastRenderedPageBreak/>
        <w:drawing>
          <wp:anchor distT="0" distB="0" distL="114300" distR="114300" simplePos="0" relativeHeight="251706368" behindDoc="0" locked="0" layoutInCell="1" allowOverlap="1" wp14:anchorId="21491619" wp14:editId="509682F2">
            <wp:simplePos x="0" y="0"/>
            <wp:positionH relativeFrom="column">
              <wp:posOffset>-1270</wp:posOffset>
            </wp:positionH>
            <wp:positionV relativeFrom="paragraph">
              <wp:posOffset>48895</wp:posOffset>
            </wp:positionV>
            <wp:extent cx="3018790" cy="8067675"/>
            <wp:effectExtent l="0" t="0" r="0"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8790" cy="806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2BD6">
        <w:rPr>
          <w:noProof/>
        </w:rPr>
        <w:drawing>
          <wp:anchor distT="0" distB="0" distL="114300" distR="114300" simplePos="0" relativeHeight="251705344" behindDoc="0" locked="0" layoutInCell="1" allowOverlap="1" wp14:anchorId="616A801A" wp14:editId="70CD7B19">
            <wp:simplePos x="0" y="0"/>
            <wp:positionH relativeFrom="column">
              <wp:posOffset>3206115</wp:posOffset>
            </wp:positionH>
            <wp:positionV relativeFrom="paragraph">
              <wp:posOffset>1163320</wp:posOffset>
            </wp:positionV>
            <wp:extent cx="2839720" cy="6913880"/>
            <wp:effectExtent l="0" t="0" r="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39720" cy="691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E21">
        <w:rPr>
          <w:noProof/>
        </w:rPr>
        <w:pict w14:anchorId="456612F0">
          <v:shape id="_x0000_s1028" type="#_x0000_t75" style="position:absolute;margin-left:252.95pt;margin-top:1.95pt;width:216.4pt;height:60.15pt;z-index:-251644928;mso-position-horizontal-relative:text;mso-position-vertical-relative:text">
            <v:imagedata r:id="rId21" o:title="bird_mejiro_lin"/>
          </v:shape>
        </w:pict>
      </w:r>
      <w:r w:rsidR="00983D94" w:rsidRPr="00983D94">
        <w:rPr>
          <w:rFonts w:asciiTheme="majorHAnsi" w:eastAsiaTheme="majorHAnsi" w:hAnsiTheme="majorHAnsi"/>
          <w:b/>
          <w:sz w:val="40"/>
          <w14:shadow w14:blurRad="50800" w14:dist="38100" w14:dir="2700000" w14:sx="100000" w14:sy="100000" w14:kx="0" w14:ky="0" w14:algn="tl">
            <w14:srgbClr w14:val="000000">
              <w14:alpha w14:val="60000"/>
            </w14:srgbClr>
          </w14:shadow>
        </w:rPr>
        <w:t xml:space="preserve"> </w:t>
      </w:r>
    </w:p>
    <w:p w14:paraId="48919716" w14:textId="64FE3F3D" w:rsidR="00A4795C" w:rsidRDefault="00A4795C" w:rsidP="00E72DA0">
      <w:pPr>
        <w:ind w:firstLineChars="200" w:firstLine="420"/>
        <w:jc w:val="left"/>
        <w:sectPr w:rsidR="00A4795C" w:rsidSect="00B94F36">
          <w:type w:val="continuous"/>
          <w:pgSz w:w="11906" w:h="16838"/>
          <w:pgMar w:top="1440" w:right="1080" w:bottom="1440" w:left="1080" w:header="851" w:footer="567" w:gutter="0"/>
          <w:cols w:num="2" w:space="425"/>
          <w:docGrid w:type="lines" w:linePitch="360"/>
        </w:sectPr>
      </w:pPr>
    </w:p>
    <w:p w14:paraId="1EFB2D91" w14:textId="08CCEFC4" w:rsidR="00A05445" w:rsidRPr="003A6068" w:rsidRDefault="00D82BD6" w:rsidP="000D0623">
      <w:pPr>
        <w:ind w:right="840" w:firstLineChars="100" w:firstLine="210"/>
      </w:pPr>
      <w:r w:rsidRPr="00E72DA0">
        <w:rPr>
          <w:noProof/>
        </w:rPr>
        <w:lastRenderedPageBreak/>
        <w:drawing>
          <wp:anchor distT="0" distB="0" distL="114300" distR="114300" simplePos="0" relativeHeight="251669504" behindDoc="0" locked="0" layoutInCell="1" allowOverlap="1" wp14:anchorId="4538C764" wp14:editId="757DA589">
            <wp:simplePos x="0" y="0"/>
            <wp:positionH relativeFrom="column">
              <wp:posOffset>-90170</wp:posOffset>
            </wp:positionH>
            <wp:positionV relativeFrom="paragraph">
              <wp:posOffset>7817485</wp:posOffset>
            </wp:positionV>
            <wp:extent cx="6375400" cy="172085"/>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75400" cy="17208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05445" w:rsidRPr="003A6068" w:rsidSect="00A4795C">
      <w:type w:val="continuous"/>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B09BC" w14:textId="77777777" w:rsidR="00865D7C" w:rsidRDefault="00865D7C" w:rsidP="00CA52F3">
      <w:r>
        <w:separator/>
      </w:r>
    </w:p>
  </w:endnote>
  <w:endnote w:type="continuationSeparator" w:id="0">
    <w:p w14:paraId="4D812D13" w14:textId="77777777" w:rsidR="00865D7C" w:rsidRDefault="00865D7C" w:rsidP="00CA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827308"/>
      <w:docPartObj>
        <w:docPartGallery w:val="Page Numbers (Bottom of Page)"/>
        <w:docPartUnique/>
      </w:docPartObj>
    </w:sdtPr>
    <w:sdtEndPr/>
    <w:sdtContent>
      <w:p w14:paraId="3D2E6DE8" w14:textId="0A35AA86" w:rsidR="00865D7C" w:rsidRDefault="00865D7C">
        <w:pPr>
          <w:pStyle w:val="a5"/>
          <w:jc w:val="center"/>
        </w:pPr>
        <w:r>
          <w:fldChar w:fldCharType="begin"/>
        </w:r>
        <w:r>
          <w:instrText>PAGE   \* MERGEFORMAT</w:instrText>
        </w:r>
        <w:r>
          <w:fldChar w:fldCharType="separate"/>
        </w:r>
        <w:r w:rsidR="00221E21" w:rsidRPr="00221E21">
          <w:rPr>
            <w:noProof/>
            <w:lang w:val="ja-JP"/>
          </w:rPr>
          <w:t>1</w:t>
        </w:r>
        <w:r>
          <w:fldChar w:fldCharType="end"/>
        </w:r>
      </w:p>
    </w:sdtContent>
  </w:sdt>
  <w:p w14:paraId="393B2EE1" w14:textId="77777777" w:rsidR="00865D7C" w:rsidRDefault="00865D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EC16A" w14:textId="77777777" w:rsidR="00865D7C" w:rsidRDefault="00865D7C" w:rsidP="00CA52F3">
      <w:r>
        <w:separator/>
      </w:r>
    </w:p>
  </w:footnote>
  <w:footnote w:type="continuationSeparator" w:id="0">
    <w:p w14:paraId="52ABE543" w14:textId="77777777" w:rsidR="00865D7C" w:rsidRDefault="00865D7C" w:rsidP="00CA5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E9A91" w14:textId="409DEF4F" w:rsidR="00865D7C" w:rsidRPr="00CA52F3" w:rsidRDefault="0077016E">
    <w:pPr>
      <w:pStyle w:val="a3"/>
      <w:rPr>
        <w:u w:val="single"/>
      </w:rPr>
    </w:pPr>
    <w:r>
      <w:rPr>
        <w:rFonts w:hint="eastAsia"/>
        <w:u w:val="single"/>
      </w:rPr>
      <w:t>No.102</w:t>
    </w:r>
    <w:r w:rsidR="00865D7C" w:rsidRPr="00CA52F3">
      <w:rPr>
        <w:u w:val="single"/>
      </w:rPr>
      <w:ptab w:relativeTo="margin" w:alignment="center" w:leader="none"/>
    </w:r>
    <w:r w:rsidR="00865D7C" w:rsidRPr="00CA52F3">
      <w:rPr>
        <w:rFonts w:hint="eastAsia"/>
        <w:u w:val="single"/>
      </w:rPr>
      <w:t>APT</w:t>
    </w:r>
    <w:r w:rsidR="00865D7C" w:rsidRPr="00CA52F3">
      <w:rPr>
        <w:rFonts w:hint="eastAsia"/>
        <w:u w:val="single"/>
      </w:rPr>
      <w:t>ニュースレター</w:t>
    </w:r>
    <w:r w:rsidR="00865D7C" w:rsidRPr="00CA52F3">
      <w:rPr>
        <w:u w:val="single"/>
      </w:rPr>
      <w:ptab w:relativeTo="margin" w:alignment="right" w:leader="none"/>
    </w:r>
    <w:r>
      <w:rPr>
        <w:rFonts w:hint="eastAsia"/>
        <w:u w:val="single"/>
      </w:rPr>
      <w:t>201</w:t>
    </w:r>
    <w:r>
      <w:rPr>
        <w:u w:val="single"/>
      </w:rPr>
      <w:t>7</w:t>
    </w:r>
    <w:r>
      <w:rPr>
        <w:rFonts w:hint="eastAsia"/>
        <w:u w:val="single"/>
      </w:rPr>
      <w:t>.</w:t>
    </w:r>
    <w:r>
      <w:rPr>
        <w:u w:val="single"/>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2F3"/>
    <w:rsid w:val="000036B4"/>
    <w:rsid w:val="0000591C"/>
    <w:rsid w:val="0004286A"/>
    <w:rsid w:val="00061E9F"/>
    <w:rsid w:val="00066511"/>
    <w:rsid w:val="00074CAF"/>
    <w:rsid w:val="000C3B01"/>
    <w:rsid w:val="000D0623"/>
    <w:rsid w:val="000D5B0B"/>
    <w:rsid w:val="000F2A0C"/>
    <w:rsid w:val="00102231"/>
    <w:rsid w:val="001319F7"/>
    <w:rsid w:val="00137BBA"/>
    <w:rsid w:val="00142070"/>
    <w:rsid w:val="001648BB"/>
    <w:rsid w:val="00184E59"/>
    <w:rsid w:val="001908A2"/>
    <w:rsid w:val="001927A9"/>
    <w:rsid w:val="00195146"/>
    <w:rsid w:val="001B235A"/>
    <w:rsid w:val="001B71E3"/>
    <w:rsid w:val="001C50FA"/>
    <w:rsid w:val="001D2BEC"/>
    <w:rsid w:val="001D69C0"/>
    <w:rsid w:val="00214254"/>
    <w:rsid w:val="00221E21"/>
    <w:rsid w:val="002238DF"/>
    <w:rsid w:val="0022777E"/>
    <w:rsid w:val="00233157"/>
    <w:rsid w:val="002463DC"/>
    <w:rsid w:val="002557FD"/>
    <w:rsid w:val="0027014A"/>
    <w:rsid w:val="00275604"/>
    <w:rsid w:val="00294A0C"/>
    <w:rsid w:val="002C22DD"/>
    <w:rsid w:val="002C3460"/>
    <w:rsid w:val="0030683F"/>
    <w:rsid w:val="003142FB"/>
    <w:rsid w:val="0039013B"/>
    <w:rsid w:val="003A6068"/>
    <w:rsid w:val="003B21AA"/>
    <w:rsid w:val="003C3104"/>
    <w:rsid w:val="003E0BC8"/>
    <w:rsid w:val="003F293B"/>
    <w:rsid w:val="00414238"/>
    <w:rsid w:val="004155C4"/>
    <w:rsid w:val="00421A27"/>
    <w:rsid w:val="004704E7"/>
    <w:rsid w:val="004A4C0F"/>
    <w:rsid w:val="004F11F4"/>
    <w:rsid w:val="00527594"/>
    <w:rsid w:val="0054210F"/>
    <w:rsid w:val="00550B2A"/>
    <w:rsid w:val="00566F5E"/>
    <w:rsid w:val="00573C39"/>
    <w:rsid w:val="00584D35"/>
    <w:rsid w:val="005960E3"/>
    <w:rsid w:val="00597F48"/>
    <w:rsid w:val="005A44B0"/>
    <w:rsid w:val="005A4C7C"/>
    <w:rsid w:val="005B3A94"/>
    <w:rsid w:val="005E1537"/>
    <w:rsid w:val="0060070A"/>
    <w:rsid w:val="006264FC"/>
    <w:rsid w:val="0063343F"/>
    <w:rsid w:val="00664C94"/>
    <w:rsid w:val="00693006"/>
    <w:rsid w:val="006A7B78"/>
    <w:rsid w:val="006B67FA"/>
    <w:rsid w:val="006C4B84"/>
    <w:rsid w:val="006E49BA"/>
    <w:rsid w:val="006E6314"/>
    <w:rsid w:val="006F2918"/>
    <w:rsid w:val="00706D07"/>
    <w:rsid w:val="007300A7"/>
    <w:rsid w:val="0073226D"/>
    <w:rsid w:val="00733976"/>
    <w:rsid w:val="00750545"/>
    <w:rsid w:val="00764A80"/>
    <w:rsid w:val="0077016E"/>
    <w:rsid w:val="00776538"/>
    <w:rsid w:val="007C04A3"/>
    <w:rsid w:val="007D59D9"/>
    <w:rsid w:val="007E5F3F"/>
    <w:rsid w:val="008150B9"/>
    <w:rsid w:val="00855454"/>
    <w:rsid w:val="00865D7C"/>
    <w:rsid w:val="00866041"/>
    <w:rsid w:val="00874B2D"/>
    <w:rsid w:val="008E2B09"/>
    <w:rsid w:val="00901956"/>
    <w:rsid w:val="0091464F"/>
    <w:rsid w:val="00922086"/>
    <w:rsid w:val="00950577"/>
    <w:rsid w:val="009766FE"/>
    <w:rsid w:val="00983D94"/>
    <w:rsid w:val="009B4859"/>
    <w:rsid w:val="009B5B2E"/>
    <w:rsid w:val="009C1D5C"/>
    <w:rsid w:val="009C6661"/>
    <w:rsid w:val="009D7DE8"/>
    <w:rsid w:val="00A05445"/>
    <w:rsid w:val="00A05D6D"/>
    <w:rsid w:val="00A11A16"/>
    <w:rsid w:val="00A40542"/>
    <w:rsid w:val="00A4795C"/>
    <w:rsid w:val="00A50ED3"/>
    <w:rsid w:val="00AA436F"/>
    <w:rsid w:val="00AA45A6"/>
    <w:rsid w:val="00AB1216"/>
    <w:rsid w:val="00AE3BBF"/>
    <w:rsid w:val="00AE6F80"/>
    <w:rsid w:val="00B323F3"/>
    <w:rsid w:val="00B3644B"/>
    <w:rsid w:val="00B509C0"/>
    <w:rsid w:val="00B51075"/>
    <w:rsid w:val="00B543A4"/>
    <w:rsid w:val="00B73B6E"/>
    <w:rsid w:val="00B846D6"/>
    <w:rsid w:val="00B876D6"/>
    <w:rsid w:val="00B94F36"/>
    <w:rsid w:val="00B9572B"/>
    <w:rsid w:val="00BA3176"/>
    <w:rsid w:val="00BB31CD"/>
    <w:rsid w:val="00BC0492"/>
    <w:rsid w:val="00BC6993"/>
    <w:rsid w:val="00BD11DB"/>
    <w:rsid w:val="00BE5F30"/>
    <w:rsid w:val="00C014CD"/>
    <w:rsid w:val="00C15F6E"/>
    <w:rsid w:val="00C17449"/>
    <w:rsid w:val="00C249BC"/>
    <w:rsid w:val="00C703B5"/>
    <w:rsid w:val="00CA52F3"/>
    <w:rsid w:val="00CB3CE1"/>
    <w:rsid w:val="00CD3671"/>
    <w:rsid w:val="00CE69BB"/>
    <w:rsid w:val="00CF152E"/>
    <w:rsid w:val="00D16FDF"/>
    <w:rsid w:val="00D25388"/>
    <w:rsid w:val="00D54EC7"/>
    <w:rsid w:val="00D54F79"/>
    <w:rsid w:val="00D60100"/>
    <w:rsid w:val="00D81EF7"/>
    <w:rsid w:val="00D82BD6"/>
    <w:rsid w:val="00D960A0"/>
    <w:rsid w:val="00DA05AA"/>
    <w:rsid w:val="00DA6DF5"/>
    <w:rsid w:val="00DE15B3"/>
    <w:rsid w:val="00DE2685"/>
    <w:rsid w:val="00E12CC6"/>
    <w:rsid w:val="00E17E92"/>
    <w:rsid w:val="00E26595"/>
    <w:rsid w:val="00E34697"/>
    <w:rsid w:val="00E6029B"/>
    <w:rsid w:val="00E657EC"/>
    <w:rsid w:val="00E66439"/>
    <w:rsid w:val="00E72DA0"/>
    <w:rsid w:val="00E83C8E"/>
    <w:rsid w:val="00E8711C"/>
    <w:rsid w:val="00E904F9"/>
    <w:rsid w:val="00E914F8"/>
    <w:rsid w:val="00EA4A5A"/>
    <w:rsid w:val="00EC40AC"/>
    <w:rsid w:val="00ED6E09"/>
    <w:rsid w:val="00ED7811"/>
    <w:rsid w:val="00EE324D"/>
    <w:rsid w:val="00EE58D9"/>
    <w:rsid w:val="00EE6EB9"/>
    <w:rsid w:val="00F20C86"/>
    <w:rsid w:val="00F2394D"/>
    <w:rsid w:val="00F4483B"/>
    <w:rsid w:val="00F50801"/>
    <w:rsid w:val="00F53AFF"/>
    <w:rsid w:val="00F66E26"/>
    <w:rsid w:val="00F674A4"/>
    <w:rsid w:val="00F831B3"/>
    <w:rsid w:val="00F87B04"/>
    <w:rsid w:val="00F92B67"/>
    <w:rsid w:val="00FA7077"/>
    <w:rsid w:val="00FB7938"/>
    <w:rsid w:val="00FC225B"/>
    <w:rsid w:val="00FF4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C86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068"/>
    <w:pPr>
      <w:snapToGrid w:val="0"/>
    </w:pPr>
  </w:style>
  <w:style w:type="paragraph" w:styleId="1">
    <w:name w:val="heading 1"/>
    <w:basedOn w:val="a"/>
    <w:next w:val="a"/>
    <w:link w:val="10"/>
    <w:uiPriority w:val="9"/>
    <w:qFormat/>
    <w:rsid w:val="003142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2F3"/>
    <w:pPr>
      <w:tabs>
        <w:tab w:val="center" w:pos="4252"/>
        <w:tab w:val="right" w:pos="8504"/>
      </w:tabs>
    </w:pPr>
  </w:style>
  <w:style w:type="character" w:customStyle="1" w:styleId="a4">
    <w:name w:val="ヘッダー (文字)"/>
    <w:basedOn w:val="a0"/>
    <w:link w:val="a3"/>
    <w:uiPriority w:val="99"/>
    <w:rsid w:val="00CA52F3"/>
  </w:style>
  <w:style w:type="paragraph" w:styleId="a5">
    <w:name w:val="footer"/>
    <w:basedOn w:val="a"/>
    <w:link w:val="a6"/>
    <w:uiPriority w:val="99"/>
    <w:unhideWhenUsed/>
    <w:rsid w:val="00CA52F3"/>
    <w:pPr>
      <w:tabs>
        <w:tab w:val="center" w:pos="4252"/>
        <w:tab w:val="right" w:pos="8504"/>
      </w:tabs>
    </w:pPr>
  </w:style>
  <w:style w:type="character" w:customStyle="1" w:styleId="a6">
    <w:name w:val="フッター (文字)"/>
    <w:basedOn w:val="a0"/>
    <w:link w:val="a5"/>
    <w:uiPriority w:val="99"/>
    <w:rsid w:val="00CA52F3"/>
  </w:style>
  <w:style w:type="character" w:styleId="a7">
    <w:name w:val="Hyperlink"/>
    <w:basedOn w:val="a0"/>
    <w:uiPriority w:val="99"/>
    <w:unhideWhenUsed/>
    <w:rsid w:val="00F66E26"/>
    <w:rPr>
      <w:color w:val="0563C1" w:themeColor="hyperlink"/>
      <w:u w:val="single"/>
    </w:rPr>
  </w:style>
  <w:style w:type="character" w:customStyle="1" w:styleId="10">
    <w:name w:val="見出し 1 (文字)"/>
    <w:basedOn w:val="a0"/>
    <w:link w:val="1"/>
    <w:uiPriority w:val="9"/>
    <w:rsid w:val="003142FB"/>
    <w:rPr>
      <w:rFonts w:asciiTheme="majorHAnsi" w:eastAsiaTheme="majorEastAsia" w:hAnsiTheme="majorHAnsi" w:cstheme="majorBidi"/>
      <w:sz w:val="24"/>
      <w:szCs w:val="24"/>
    </w:rPr>
  </w:style>
  <w:style w:type="paragraph" w:styleId="a8">
    <w:name w:val="TOC Heading"/>
    <w:basedOn w:val="1"/>
    <w:next w:val="a"/>
    <w:uiPriority w:val="39"/>
    <w:semiHidden/>
    <w:unhideWhenUsed/>
    <w:qFormat/>
    <w:rsid w:val="003142FB"/>
    <w:pPr>
      <w:outlineLvl w:val="9"/>
    </w:pPr>
  </w:style>
  <w:style w:type="paragraph" w:styleId="a9">
    <w:name w:val="Balloon Text"/>
    <w:basedOn w:val="a"/>
    <w:link w:val="aa"/>
    <w:uiPriority w:val="99"/>
    <w:semiHidden/>
    <w:unhideWhenUsed/>
    <w:rsid w:val="00706D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6D07"/>
    <w:rPr>
      <w:rFonts w:asciiTheme="majorHAnsi" w:eastAsiaTheme="majorEastAsia" w:hAnsiTheme="majorHAnsi" w:cstheme="majorBidi"/>
      <w:sz w:val="18"/>
      <w:szCs w:val="18"/>
    </w:rPr>
  </w:style>
  <w:style w:type="paragraph" w:styleId="Web">
    <w:name w:val="Normal (Web)"/>
    <w:basedOn w:val="a"/>
    <w:semiHidden/>
    <w:rsid w:val="00BE5F30"/>
    <w:pPr>
      <w:snapToGrid/>
      <w:spacing w:before="100" w:beforeAutospacing="1" w:after="119"/>
      <w:jc w:val="left"/>
    </w:pPr>
    <w:rPr>
      <w:rFonts w:ascii="Times" w:eastAsia="Times" w:hAnsi="Times" w:cs="Times New Roman"/>
      <w:kern w:val="0"/>
      <w:sz w:val="20"/>
      <w:szCs w:val="20"/>
    </w:rPr>
  </w:style>
  <w:style w:type="paragraph" w:styleId="2">
    <w:name w:val="Intense Quote"/>
    <w:basedOn w:val="a"/>
    <w:next w:val="a"/>
    <w:link w:val="20"/>
    <w:uiPriority w:val="30"/>
    <w:qFormat/>
    <w:rsid w:val="00C249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C249BC"/>
    <w:rPr>
      <w:i/>
      <w:iCs/>
      <w:color w:val="5B9BD5" w:themeColor="accent1"/>
    </w:rPr>
  </w:style>
  <w:style w:type="character" w:styleId="ab">
    <w:name w:val="Strong"/>
    <w:basedOn w:val="a0"/>
    <w:uiPriority w:val="22"/>
    <w:qFormat/>
    <w:rsid w:val="00C249BC"/>
    <w:rPr>
      <w:b/>
      <w:bCs/>
    </w:rPr>
  </w:style>
  <w:style w:type="paragraph" w:styleId="ac">
    <w:name w:val="No Spacing"/>
    <w:link w:val="ad"/>
    <w:uiPriority w:val="1"/>
    <w:qFormat/>
    <w:rsid w:val="006C4B84"/>
    <w:pPr>
      <w:jc w:val="left"/>
    </w:pPr>
    <w:rPr>
      <w:kern w:val="0"/>
      <w:sz w:val="22"/>
    </w:rPr>
  </w:style>
  <w:style w:type="character" w:customStyle="1" w:styleId="ad">
    <w:name w:val="行間詰め (文字)"/>
    <w:basedOn w:val="a0"/>
    <w:link w:val="ac"/>
    <w:uiPriority w:val="1"/>
    <w:rsid w:val="006C4B84"/>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068"/>
    <w:pPr>
      <w:snapToGrid w:val="0"/>
    </w:pPr>
  </w:style>
  <w:style w:type="paragraph" w:styleId="1">
    <w:name w:val="heading 1"/>
    <w:basedOn w:val="a"/>
    <w:next w:val="a"/>
    <w:link w:val="10"/>
    <w:uiPriority w:val="9"/>
    <w:qFormat/>
    <w:rsid w:val="003142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2F3"/>
    <w:pPr>
      <w:tabs>
        <w:tab w:val="center" w:pos="4252"/>
        <w:tab w:val="right" w:pos="8504"/>
      </w:tabs>
    </w:pPr>
  </w:style>
  <w:style w:type="character" w:customStyle="1" w:styleId="a4">
    <w:name w:val="ヘッダー (文字)"/>
    <w:basedOn w:val="a0"/>
    <w:link w:val="a3"/>
    <w:uiPriority w:val="99"/>
    <w:rsid w:val="00CA52F3"/>
  </w:style>
  <w:style w:type="paragraph" w:styleId="a5">
    <w:name w:val="footer"/>
    <w:basedOn w:val="a"/>
    <w:link w:val="a6"/>
    <w:uiPriority w:val="99"/>
    <w:unhideWhenUsed/>
    <w:rsid w:val="00CA52F3"/>
    <w:pPr>
      <w:tabs>
        <w:tab w:val="center" w:pos="4252"/>
        <w:tab w:val="right" w:pos="8504"/>
      </w:tabs>
    </w:pPr>
  </w:style>
  <w:style w:type="character" w:customStyle="1" w:styleId="a6">
    <w:name w:val="フッター (文字)"/>
    <w:basedOn w:val="a0"/>
    <w:link w:val="a5"/>
    <w:uiPriority w:val="99"/>
    <w:rsid w:val="00CA52F3"/>
  </w:style>
  <w:style w:type="character" w:styleId="a7">
    <w:name w:val="Hyperlink"/>
    <w:basedOn w:val="a0"/>
    <w:uiPriority w:val="99"/>
    <w:unhideWhenUsed/>
    <w:rsid w:val="00F66E26"/>
    <w:rPr>
      <w:color w:val="0563C1" w:themeColor="hyperlink"/>
      <w:u w:val="single"/>
    </w:rPr>
  </w:style>
  <w:style w:type="character" w:customStyle="1" w:styleId="10">
    <w:name w:val="見出し 1 (文字)"/>
    <w:basedOn w:val="a0"/>
    <w:link w:val="1"/>
    <w:uiPriority w:val="9"/>
    <w:rsid w:val="003142FB"/>
    <w:rPr>
      <w:rFonts w:asciiTheme="majorHAnsi" w:eastAsiaTheme="majorEastAsia" w:hAnsiTheme="majorHAnsi" w:cstheme="majorBidi"/>
      <w:sz w:val="24"/>
      <w:szCs w:val="24"/>
    </w:rPr>
  </w:style>
  <w:style w:type="paragraph" w:styleId="a8">
    <w:name w:val="TOC Heading"/>
    <w:basedOn w:val="1"/>
    <w:next w:val="a"/>
    <w:uiPriority w:val="39"/>
    <w:semiHidden/>
    <w:unhideWhenUsed/>
    <w:qFormat/>
    <w:rsid w:val="003142FB"/>
    <w:pPr>
      <w:outlineLvl w:val="9"/>
    </w:pPr>
  </w:style>
  <w:style w:type="paragraph" w:styleId="a9">
    <w:name w:val="Balloon Text"/>
    <w:basedOn w:val="a"/>
    <w:link w:val="aa"/>
    <w:uiPriority w:val="99"/>
    <w:semiHidden/>
    <w:unhideWhenUsed/>
    <w:rsid w:val="00706D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6D07"/>
    <w:rPr>
      <w:rFonts w:asciiTheme="majorHAnsi" w:eastAsiaTheme="majorEastAsia" w:hAnsiTheme="majorHAnsi" w:cstheme="majorBidi"/>
      <w:sz w:val="18"/>
      <w:szCs w:val="18"/>
    </w:rPr>
  </w:style>
  <w:style w:type="paragraph" w:styleId="Web">
    <w:name w:val="Normal (Web)"/>
    <w:basedOn w:val="a"/>
    <w:semiHidden/>
    <w:rsid w:val="00BE5F30"/>
    <w:pPr>
      <w:snapToGrid/>
      <w:spacing w:before="100" w:beforeAutospacing="1" w:after="119"/>
      <w:jc w:val="left"/>
    </w:pPr>
    <w:rPr>
      <w:rFonts w:ascii="Times" w:eastAsia="Times" w:hAnsi="Times" w:cs="Times New Roman"/>
      <w:kern w:val="0"/>
      <w:sz w:val="20"/>
      <w:szCs w:val="20"/>
    </w:rPr>
  </w:style>
  <w:style w:type="paragraph" w:styleId="2">
    <w:name w:val="Intense Quote"/>
    <w:basedOn w:val="a"/>
    <w:next w:val="a"/>
    <w:link w:val="20"/>
    <w:uiPriority w:val="30"/>
    <w:qFormat/>
    <w:rsid w:val="00C249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C249BC"/>
    <w:rPr>
      <w:i/>
      <w:iCs/>
      <w:color w:val="5B9BD5" w:themeColor="accent1"/>
    </w:rPr>
  </w:style>
  <w:style w:type="character" w:styleId="ab">
    <w:name w:val="Strong"/>
    <w:basedOn w:val="a0"/>
    <w:uiPriority w:val="22"/>
    <w:qFormat/>
    <w:rsid w:val="00C249BC"/>
    <w:rPr>
      <w:b/>
      <w:bCs/>
    </w:rPr>
  </w:style>
  <w:style w:type="paragraph" w:styleId="ac">
    <w:name w:val="No Spacing"/>
    <w:link w:val="ad"/>
    <w:uiPriority w:val="1"/>
    <w:qFormat/>
    <w:rsid w:val="006C4B84"/>
    <w:pPr>
      <w:jc w:val="left"/>
    </w:pPr>
    <w:rPr>
      <w:kern w:val="0"/>
      <w:sz w:val="22"/>
    </w:rPr>
  </w:style>
  <w:style w:type="character" w:customStyle="1" w:styleId="ad">
    <w:name w:val="行間詰め (文字)"/>
    <w:basedOn w:val="a0"/>
    <w:link w:val="ac"/>
    <w:uiPriority w:val="1"/>
    <w:rsid w:val="006C4B84"/>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DBF6F-0E27-4B55-8EF0-3352CFC5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1202</Words>
  <Characters>6858</Characters>
  <Application>Microsoft Office Word</Application>
  <DocSecurity>4</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家辺国昭</dc:creator>
  <cp:lastModifiedBy>JANG</cp:lastModifiedBy>
  <cp:revision>2</cp:revision>
  <cp:lastPrinted>2017-03-11T04:07:00Z</cp:lastPrinted>
  <dcterms:created xsi:type="dcterms:W3CDTF">2017-09-05T02:27:00Z</dcterms:created>
  <dcterms:modified xsi:type="dcterms:W3CDTF">2017-09-05T02:27:00Z</dcterms:modified>
</cp:coreProperties>
</file>